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1547"/>
        <w:gridCol w:w="5932"/>
        <w:gridCol w:w="1784"/>
        <w:gridCol w:w="6087"/>
      </w:tblGrid>
      <w:tr w:rsidR="002C1042" w14:paraId="6FCA04F3" w14:textId="77777777">
        <w:trPr>
          <w:trHeight w:val="18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84D15" w14:textId="77777777" w:rsidR="002C1042" w:rsidRDefault="00767D9F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315C6E" wp14:editId="1E00C8DE">
                  <wp:extent cx="833755" cy="1075690"/>
                  <wp:effectExtent l="0" t="0" r="0" b="0"/>
                  <wp:docPr id="10" name="Image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75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top w:val="single" w:sz="4" w:space="0" w:color="000000"/>
              <w:bottom w:val="single" w:sz="4" w:space="0" w:color="000000"/>
            </w:tcBorders>
          </w:tcPr>
          <w:p w14:paraId="1AB20476" w14:textId="77777777" w:rsidR="002C1042" w:rsidRDefault="002C1042">
            <w:pPr>
              <w:snapToGrid w:val="0"/>
              <w:spacing w:after="120"/>
              <w:jc w:val="center"/>
              <w:rPr>
                <w:sz w:val="24"/>
              </w:rPr>
            </w:pPr>
          </w:p>
          <w:p w14:paraId="3A61D093" w14:textId="77777777" w:rsidR="002C1042" w:rsidRDefault="002C1042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UNIVERSIDADE FEDERAL DO RIO DE JANEIRO</w:t>
            </w:r>
          </w:p>
          <w:p w14:paraId="558B6999" w14:textId="77777777" w:rsidR="002C1042" w:rsidRDefault="002C1042">
            <w:pPr>
              <w:spacing w:after="240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INSTITUTO DE CIÊNCIAS BIOMÉDICAS</w:t>
            </w:r>
          </w:p>
          <w:p w14:paraId="605EF663" w14:textId="77777777" w:rsidR="002C1042" w:rsidRDefault="002C1042" w:rsidP="009A147E">
            <w:pPr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 xml:space="preserve">CURSO: </w:t>
            </w:r>
            <w:r w:rsidR="006B3F96" w:rsidRPr="006B3F96">
              <w:rPr>
                <w:b/>
                <w:sz w:val="28"/>
              </w:rPr>
              <w:t>Educação Física (Tarde)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0BB5" w14:textId="77777777" w:rsidR="002C1042" w:rsidRDefault="002C1042">
            <w:pPr>
              <w:snapToGrid w:val="0"/>
              <w:rPr>
                <w:b/>
                <w:sz w:val="16"/>
              </w:rPr>
            </w:pPr>
          </w:p>
          <w:p w14:paraId="6010ED21" w14:textId="77777777" w:rsidR="002C1042" w:rsidRDefault="00767D9F">
            <w:pPr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485FDD46" wp14:editId="3F1D111D">
                  <wp:extent cx="914400" cy="914400"/>
                  <wp:effectExtent l="0" t="0" r="0" b="0"/>
                  <wp:docPr id="9" name="Image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5E4AE" w14:textId="77777777" w:rsidR="002C1042" w:rsidRDefault="002C1042">
            <w:pPr>
              <w:rPr>
                <w:b/>
                <w:sz w:val="16"/>
              </w:rPr>
            </w:pPr>
          </w:p>
        </w:tc>
        <w:tc>
          <w:tcPr>
            <w:tcW w:w="6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AAF2" w14:textId="77777777" w:rsidR="002C1042" w:rsidRDefault="002C1042">
            <w:pPr>
              <w:pStyle w:val="Corpodetexto"/>
              <w:snapToGrid w:val="0"/>
              <w:rPr>
                <w:sz w:val="24"/>
                <w:vertAlign w:val="baseline"/>
              </w:rPr>
            </w:pPr>
          </w:p>
          <w:p w14:paraId="0564E78D" w14:textId="77777777" w:rsidR="009A147E" w:rsidRDefault="002C1042">
            <w:pPr>
              <w:pStyle w:val="Corpodetexto"/>
              <w:rPr>
                <w:sz w:val="24"/>
                <w:vertAlign w:val="baseline"/>
              </w:rPr>
            </w:pPr>
            <w:r>
              <w:rPr>
                <w:sz w:val="24"/>
                <w:vertAlign w:val="baseline"/>
              </w:rPr>
              <w:t xml:space="preserve">DISCIPLINA: </w:t>
            </w:r>
            <w:r w:rsidR="006B3F96">
              <w:rPr>
                <w:sz w:val="24"/>
                <w:vertAlign w:val="baseline"/>
              </w:rPr>
              <w:t>ANATOMIA</w:t>
            </w:r>
          </w:p>
          <w:p w14:paraId="0B13B357" w14:textId="77777777" w:rsidR="009A147E" w:rsidRDefault="009A147E">
            <w:pPr>
              <w:pStyle w:val="Corpodetexto"/>
              <w:rPr>
                <w:sz w:val="24"/>
                <w:vertAlign w:val="baseline"/>
              </w:rPr>
            </w:pPr>
          </w:p>
          <w:p w14:paraId="0DD3BD0B" w14:textId="77777777" w:rsidR="002C1042" w:rsidRDefault="002C1042">
            <w:pPr>
              <w:pStyle w:val="Corpodetexto"/>
            </w:pPr>
            <w:r>
              <w:rPr>
                <w:sz w:val="24"/>
                <w:vertAlign w:val="baseline"/>
              </w:rPr>
              <w:t xml:space="preserve">CÓDIGO: </w:t>
            </w:r>
            <w:r w:rsidR="006B3F96">
              <w:rPr>
                <w:sz w:val="24"/>
                <w:vertAlign w:val="baseline"/>
              </w:rPr>
              <w:t>BMA 132</w:t>
            </w:r>
          </w:p>
          <w:p w14:paraId="0F07F776" w14:textId="77777777" w:rsidR="002C1042" w:rsidRDefault="002C1042">
            <w:pPr>
              <w:jc w:val="center"/>
              <w:rPr>
                <w:b/>
                <w:sz w:val="16"/>
              </w:rPr>
            </w:pPr>
          </w:p>
          <w:p w14:paraId="3FAD20A4" w14:textId="178B43AE" w:rsidR="002C1042" w:rsidRDefault="002C1042" w:rsidP="00056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Ano/período: 20</w:t>
            </w:r>
            <w:r w:rsidR="006B45BF">
              <w:rPr>
                <w:b/>
                <w:sz w:val="28"/>
              </w:rPr>
              <w:t>2</w:t>
            </w:r>
            <w:r w:rsidR="007400B0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/</w:t>
            </w:r>
            <w:r w:rsidR="006D3C4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º</w:t>
            </w:r>
          </w:p>
        </w:tc>
      </w:tr>
    </w:tbl>
    <w:p w14:paraId="342CC228" w14:textId="77777777" w:rsidR="002C1042" w:rsidRDefault="002C1042"/>
    <w:p w14:paraId="34215751" w14:textId="77777777" w:rsidR="002C1042" w:rsidRDefault="002C1042" w:rsidP="001703C5">
      <w:pPr>
        <w:ind w:firstLine="708"/>
        <w:outlineLvl w:val="0"/>
        <w:rPr>
          <w:b/>
          <w:sz w:val="24"/>
        </w:rPr>
      </w:pPr>
      <w:r>
        <w:rPr>
          <w:b/>
          <w:sz w:val="24"/>
        </w:rPr>
        <w:t xml:space="preserve">PROFESSOR RESPONSÁVEL: </w:t>
      </w:r>
    </w:p>
    <w:tbl>
      <w:tblPr>
        <w:tblW w:w="15344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2907"/>
        <w:gridCol w:w="5103"/>
        <w:gridCol w:w="2409"/>
        <w:gridCol w:w="2410"/>
        <w:gridCol w:w="1134"/>
        <w:gridCol w:w="1381"/>
      </w:tblGrid>
      <w:tr w:rsidR="002C1042" w:rsidRPr="00D514EB" w14:paraId="3042AC7E" w14:textId="77777777" w:rsidTr="00D514EB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8FA5" w14:textId="5E5541D8" w:rsidR="002C1042" w:rsidRPr="00D514EB" w:rsidRDefault="00B45688" w:rsidP="00B45688">
            <w:pPr>
              <w:rPr>
                <w:b/>
                <w:sz w:val="22"/>
              </w:rPr>
            </w:pPr>
            <w:r w:rsidRPr="00D514EB">
              <w:rPr>
                <w:b/>
                <w:sz w:val="22"/>
              </w:rPr>
              <w:t xml:space="preserve">Profa. </w:t>
            </w:r>
            <w:r w:rsidR="00131E0B" w:rsidRPr="00C31D2E">
              <w:rPr>
                <w:b/>
                <w:sz w:val="22"/>
                <w:szCs w:val="22"/>
              </w:rPr>
              <w:t>João Menezes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A940" w14:textId="13A4203B" w:rsidR="002C1042" w:rsidRPr="00D514EB" w:rsidRDefault="002C1042" w:rsidP="007D2EEC">
            <w:pPr>
              <w:rPr>
                <w:b/>
                <w:sz w:val="22"/>
              </w:rPr>
            </w:pPr>
            <w:r w:rsidRPr="00D514EB">
              <w:rPr>
                <w:b/>
                <w:sz w:val="22"/>
              </w:rPr>
              <w:t xml:space="preserve">Titulação e Profissão: </w:t>
            </w:r>
            <w:r w:rsidR="00131E0B" w:rsidRPr="00C31D2E">
              <w:rPr>
                <w:b/>
                <w:sz w:val="22"/>
                <w:szCs w:val="22"/>
              </w:rPr>
              <w:t>Pós-Doutorado, M</w:t>
            </w:r>
            <w:r w:rsidR="00023B11">
              <w:rPr>
                <w:b/>
                <w:sz w:val="22"/>
                <w:szCs w:val="22"/>
              </w:rPr>
              <w:t>e</w:t>
            </w:r>
            <w:r w:rsidR="00131E0B" w:rsidRPr="00C31D2E">
              <w:rPr>
                <w:b/>
                <w:sz w:val="22"/>
                <w:szCs w:val="22"/>
              </w:rPr>
              <w:t>dic</w:t>
            </w:r>
            <w:r w:rsidR="00023B11">
              <w:rPr>
                <w:b/>
                <w:sz w:val="22"/>
                <w:szCs w:val="22"/>
              </w:rPr>
              <w:t>ina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BCEB" w14:textId="1305F396" w:rsidR="002C1042" w:rsidRPr="00D514EB" w:rsidRDefault="002C1042" w:rsidP="00B45688">
            <w:pPr>
              <w:rPr>
                <w:b/>
                <w:sz w:val="22"/>
              </w:rPr>
            </w:pPr>
            <w:r w:rsidRPr="00D514EB">
              <w:rPr>
                <w:b/>
                <w:sz w:val="22"/>
              </w:rPr>
              <w:t xml:space="preserve">na UFRJ desde: </w:t>
            </w:r>
            <w:r w:rsidR="00131E0B">
              <w:rPr>
                <w:b/>
                <w:sz w:val="22"/>
              </w:rPr>
              <w:t>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2D7B" w14:textId="77777777" w:rsidR="002C1042" w:rsidRPr="00D514EB" w:rsidRDefault="002C1042" w:rsidP="009A147E">
            <w:pPr>
              <w:rPr>
                <w:b/>
                <w:sz w:val="22"/>
              </w:rPr>
            </w:pPr>
            <w:r w:rsidRPr="00D514EB">
              <w:rPr>
                <w:b/>
                <w:sz w:val="22"/>
              </w:rPr>
              <w:t xml:space="preserve">Programa: </w:t>
            </w:r>
            <w:r w:rsidR="009A147E" w:rsidRPr="00D514EB">
              <w:rPr>
                <w:b/>
                <w:sz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A4AB" w14:textId="2C24EB6A" w:rsidR="002C1042" w:rsidRPr="00D514EB" w:rsidRDefault="00131E0B" w:rsidP="00B45688">
            <w:pPr>
              <w:rPr>
                <w:b/>
                <w:sz w:val="22"/>
              </w:rPr>
            </w:pPr>
            <w:r w:rsidRPr="00C31D2E">
              <w:rPr>
                <w:b/>
                <w:sz w:val="22"/>
                <w:szCs w:val="22"/>
              </w:rPr>
              <w:t>Bloco: F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1DEC" w14:textId="3936B8E9" w:rsidR="002C1042" w:rsidRPr="00D514EB" w:rsidRDefault="00131E0B" w:rsidP="009A147E">
            <w:pPr>
              <w:rPr>
                <w:b/>
                <w:sz w:val="22"/>
              </w:rPr>
            </w:pPr>
            <w:r w:rsidRPr="00C31D2E">
              <w:rPr>
                <w:b/>
                <w:sz w:val="22"/>
                <w:szCs w:val="22"/>
              </w:rPr>
              <w:t xml:space="preserve">Sala: </w:t>
            </w:r>
            <w:r>
              <w:rPr>
                <w:b/>
                <w:sz w:val="22"/>
                <w:szCs w:val="22"/>
              </w:rPr>
              <w:t>2</w:t>
            </w:r>
            <w:r w:rsidRPr="00C31D2E">
              <w:rPr>
                <w:b/>
                <w:sz w:val="22"/>
                <w:szCs w:val="22"/>
              </w:rPr>
              <w:t>5</w:t>
            </w:r>
          </w:p>
        </w:tc>
      </w:tr>
    </w:tbl>
    <w:p w14:paraId="08E03BBD" w14:textId="77777777" w:rsidR="009A147E" w:rsidRDefault="009A147E">
      <w:pPr>
        <w:ind w:firstLine="708"/>
        <w:rPr>
          <w:b/>
          <w:sz w:val="24"/>
        </w:rPr>
      </w:pPr>
    </w:p>
    <w:p w14:paraId="1D606C99" w14:textId="77777777" w:rsidR="002C1042" w:rsidRPr="00ED1E47" w:rsidRDefault="00655BF3" w:rsidP="001703C5">
      <w:pPr>
        <w:ind w:firstLine="708"/>
        <w:outlineLvl w:val="0"/>
        <w:rPr>
          <w:b/>
          <w:color w:val="000000" w:themeColor="text1"/>
          <w:sz w:val="24"/>
        </w:rPr>
      </w:pPr>
      <w:r>
        <w:rPr>
          <w:b/>
          <w:sz w:val="24"/>
        </w:rPr>
        <w:t>PROFESSOR COLABORADOR</w:t>
      </w:r>
      <w:r w:rsidR="002C1042">
        <w:rPr>
          <w:b/>
          <w:sz w:val="24"/>
        </w:rPr>
        <w:t xml:space="preserve">: </w:t>
      </w:r>
    </w:p>
    <w:tbl>
      <w:tblPr>
        <w:tblW w:w="15344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2907"/>
        <w:gridCol w:w="5103"/>
        <w:gridCol w:w="2409"/>
        <w:gridCol w:w="2410"/>
        <w:gridCol w:w="1134"/>
        <w:gridCol w:w="1381"/>
      </w:tblGrid>
      <w:tr w:rsidR="005262D3" w:rsidRPr="00ED1E47" w14:paraId="6CB46DA5" w14:textId="77777777" w:rsidTr="00BC068A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57012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 xml:space="preserve">Prof. </w:t>
            </w:r>
            <w:r>
              <w:rPr>
                <w:b/>
                <w:color w:val="000000" w:themeColor="text1"/>
                <w:sz w:val="22"/>
                <w:szCs w:val="22"/>
              </w:rPr>
              <w:t>Márcio Lopes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94884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>Titulação e Profissão: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Mestrado</w:t>
            </w:r>
            <w:r w:rsidRPr="00ED1E47">
              <w:rPr>
                <w:b/>
                <w:color w:val="000000" w:themeColor="text1"/>
                <w:sz w:val="22"/>
                <w:szCs w:val="22"/>
              </w:rPr>
              <w:t>;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Ed.Fisica</w:t>
            </w:r>
            <w:proofErr w:type="spellEnd"/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e Nutricionista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D1F6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>na UFRJ desde: 202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69453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>Programa: Anatomia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4F258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EAAA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262D3" w:rsidRPr="00ED1E47" w14:paraId="264C2196" w14:textId="77777777" w:rsidTr="00BC068A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F56BD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Iohana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Pagnoncelli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F7DFA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>Titulação e Profissão: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Mestrado</w:t>
            </w:r>
            <w:r w:rsidRPr="00ED1E47">
              <w:rPr>
                <w:b/>
                <w:color w:val="000000" w:themeColor="text1"/>
                <w:sz w:val="22"/>
                <w:szCs w:val="22"/>
              </w:rPr>
              <w:t>;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Biomedicina - Análises Clínicas e Biomedicina Estética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0E08C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>na UFRJ desde: 20</w:t>
            </w: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3371A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E47">
              <w:rPr>
                <w:b/>
                <w:color w:val="000000" w:themeColor="text1"/>
                <w:sz w:val="22"/>
                <w:szCs w:val="22"/>
              </w:rPr>
              <w:t>Programa: Anatomia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58490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Prédio novo ICB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0EA" w14:textId="77777777" w:rsidR="005262D3" w:rsidRPr="00ED1E47" w:rsidRDefault="005262D3" w:rsidP="00BC068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Sala: 2.1</w:t>
            </w:r>
          </w:p>
        </w:tc>
      </w:tr>
    </w:tbl>
    <w:p w14:paraId="58E95C93" w14:textId="77777777" w:rsidR="002C1042" w:rsidRDefault="002C1042"/>
    <w:p w14:paraId="0B916825" w14:textId="77777777" w:rsidR="002C1042" w:rsidRPr="003824CC" w:rsidRDefault="002C1042" w:rsidP="0068677E">
      <w:pPr>
        <w:jc w:val="both"/>
        <w:rPr>
          <w:sz w:val="22"/>
          <w:szCs w:val="22"/>
        </w:rPr>
      </w:pPr>
      <w:r w:rsidRPr="003824CC">
        <w:rPr>
          <w:b/>
          <w:sz w:val="22"/>
          <w:szCs w:val="22"/>
        </w:rPr>
        <w:t xml:space="preserve">Ementa: </w:t>
      </w:r>
      <w:r w:rsidR="006C295A" w:rsidRPr="003824CC">
        <w:rPr>
          <w:sz w:val="22"/>
          <w:szCs w:val="22"/>
        </w:rPr>
        <w:t xml:space="preserve">Conceituação de Anatomia e sua relevância para a área de Educação Física. Metodologia do estudo anatômico. Nomenclatura anatômica básica. </w:t>
      </w:r>
      <w:r w:rsidR="0068677E" w:rsidRPr="003824CC">
        <w:rPr>
          <w:sz w:val="22"/>
          <w:szCs w:val="22"/>
        </w:rPr>
        <w:t>Organização geral morfofuncional dos sistema</w:t>
      </w:r>
      <w:r w:rsidR="008D25EC">
        <w:rPr>
          <w:sz w:val="22"/>
          <w:szCs w:val="22"/>
        </w:rPr>
        <w:t>s</w:t>
      </w:r>
      <w:r w:rsidR="0068677E" w:rsidRPr="003824CC">
        <w:rPr>
          <w:sz w:val="22"/>
          <w:szCs w:val="22"/>
        </w:rPr>
        <w:t xml:space="preserve"> orgânicos</w:t>
      </w:r>
    </w:p>
    <w:p w14:paraId="645506C4" w14:textId="77777777" w:rsidR="006C295A" w:rsidRPr="003824CC" w:rsidRDefault="006C295A">
      <w:pPr>
        <w:jc w:val="both"/>
        <w:rPr>
          <w:bCs/>
          <w:sz w:val="22"/>
          <w:szCs w:val="22"/>
        </w:rPr>
      </w:pPr>
    </w:p>
    <w:p w14:paraId="2CF1774E" w14:textId="77777777" w:rsidR="002C1042" w:rsidRPr="003824CC" w:rsidRDefault="002C1042" w:rsidP="001703C5">
      <w:pPr>
        <w:jc w:val="both"/>
        <w:outlineLvl w:val="0"/>
        <w:rPr>
          <w:sz w:val="22"/>
          <w:szCs w:val="22"/>
        </w:rPr>
      </w:pPr>
      <w:r w:rsidRPr="003824CC">
        <w:rPr>
          <w:b/>
          <w:sz w:val="22"/>
          <w:szCs w:val="22"/>
        </w:rPr>
        <w:t xml:space="preserve">Carga horária: </w:t>
      </w:r>
      <w:r w:rsidR="006B3F96" w:rsidRPr="003824CC">
        <w:rPr>
          <w:sz w:val="22"/>
          <w:szCs w:val="22"/>
        </w:rPr>
        <w:t>120 horas</w:t>
      </w:r>
    </w:p>
    <w:p w14:paraId="467AA69B" w14:textId="77777777" w:rsidR="006C295A" w:rsidRPr="003824CC" w:rsidRDefault="006C295A">
      <w:pPr>
        <w:jc w:val="both"/>
        <w:rPr>
          <w:bCs/>
          <w:sz w:val="22"/>
          <w:szCs w:val="22"/>
        </w:rPr>
      </w:pPr>
    </w:p>
    <w:p w14:paraId="6A5655C8" w14:textId="77777777" w:rsidR="002C1042" w:rsidRPr="003824CC" w:rsidRDefault="002C1042" w:rsidP="001703C5">
      <w:pPr>
        <w:jc w:val="both"/>
        <w:outlineLvl w:val="0"/>
        <w:rPr>
          <w:b/>
          <w:sz w:val="22"/>
          <w:szCs w:val="22"/>
        </w:rPr>
      </w:pPr>
      <w:r w:rsidRPr="003824CC">
        <w:rPr>
          <w:b/>
          <w:sz w:val="22"/>
          <w:szCs w:val="22"/>
        </w:rPr>
        <w:t>Bibliografia:</w:t>
      </w:r>
    </w:p>
    <w:p w14:paraId="0D25D2D2" w14:textId="77777777" w:rsidR="00A03B0E" w:rsidRDefault="006B33D1" w:rsidP="006C295A">
      <w:pPr>
        <w:rPr>
          <w:sz w:val="22"/>
          <w:szCs w:val="22"/>
        </w:rPr>
      </w:pPr>
      <w:r w:rsidRPr="003824CC">
        <w:rPr>
          <w:sz w:val="22"/>
          <w:szCs w:val="22"/>
        </w:rPr>
        <w:t>MOORE, K L; DALLEY, A F. Anatomia orientada para a clínica. 7ª. ed. Rio de Janeiro: Guanabara Koogan, 2014.</w:t>
      </w:r>
    </w:p>
    <w:p w14:paraId="7F156ABF" w14:textId="77777777" w:rsidR="00A03B0E" w:rsidRPr="003824CC" w:rsidRDefault="00A03B0E" w:rsidP="006C295A">
      <w:pPr>
        <w:rPr>
          <w:sz w:val="22"/>
          <w:szCs w:val="22"/>
        </w:rPr>
      </w:pPr>
      <w:r>
        <w:rPr>
          <w:sz w:val="22"/>
          <w:szCs w:val="22"/>
        </w:rPr>
        <w:t>DANGELO J G; FATTINI, C A. Anatomia humana e segmentar. 3</w:t>
      </w:r>
      <w:r w:rsidRPr="00251F1D"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>: Atheneu, 2011</w:t>
      </w:r>
    </w:p>
    <w:p w14:paraId="73AD24E2" w14:textId="77777777" w:rsidR="006B33D1" w:rsidRPr="003824CC" w:rsidRDefault="006B33D1" w:rsidP="006C295A">
      <w:pPr>
        <w:rPr>
          <w:sz w:val="22"/>
          <w:szCs w:val="22"/>
        </w:rPr>
      </w:pPr>
      <w:r w:rsidRPr="003824CC">
        <w:rPr>
          <w:sz w:val="22"/>
          <w:szCs w:val="22"/>
        </w:rPr>
        <w:t>NETTER, F H. Atlas de anatomia humana. Porto Alegre: ARTMED, 2008.</w:t>
      </w:r>
    </w:p>
    <w:p w14:paraId="546CE9E9" w14:textId="77777777" w:rsidR="006B33D1" w:rsidRPr="003824CC" w:rsidRDefault="006B33D1" w:rsidP="006C295A">
      <w:pPr>
        <w:rPr>
          <w:sz w:val="22"/>
          <w:szCs w:val="22"/>
        </w:rPr>
      </w:pPr>
      <w:r w:rsidRPr="003824CC">
        <w:rPr>
          <w:sz w:val="22"/>
          <w:szCs w:val="22"/>
        </w:rPr>
        <w:t>SOBOTTA, et al. Atlas de anatomia humana. 23ª. ed. Rio de Janeiro: Guanabara Koogan, 2012.</w:t>
      </w:r>
    </w:p>
    <w:p w14:paraId="71567A91" w14:textId="77777777" w:rsidR="006B33D1" w:rsidRPr="003824CC" w:rsidRDefault="006B33D1" w:rsidP="006C295A">
      <w:pPr>
        <w:rPr>
          <w:sz w:val="22"/>
          <w:szCs w:val="22"/>
        </w:rPr>
      </w:pPr>
      <w:r w:rsidRPr="003824CC">
        <w:rPr>
          <w:sz w:val="22"/>
          <w:szCs w:val="22"/>
        </w:rPr>
        <w:t>LIEBERMAN, D. A história do corpo humano: Evolução, saúde e doença. Zahar, 2015.</w:t>
      </w:r>
    </w:p>
    <w:p w14:paraId="1DA8EE3C" w14:textId="77777777" w:rsidR="006B33D1" w:rsidRPr="003824CC" w:rsidRDefault="006B33D1" w:rsidP="006C295A">
      <w:pPr>
        <w:jc w:val="both"/>
        <w:rPr>
          <w:bCs/>
          <w:sz w:val="22"/>
          <w:szCs w:val="22"/>
        </w:rPr>
      </w:pPr>
    </w:p>
    <w:p w14:paraId="74C83A74" w14:textId="1E8514AE" w:rsidR="009A147E" w:rsidRPr="003824CC" w:rsidRDefault="002C1042" w:rsidP="001703C5">
      <w:pPr>
        <w:jc w:val="both"/>
        <w:outlineLvl w:val="0"/>
        <w:rPr>
          <w:sz w:val="22"/>
          <w:szCs w:val="22"/>
        </w:rPr>
      </w:pPr>
      <w:r w:rsidRPr="003824CC">
        <w:rPr>
          <w:b/>
          <w:sz w:val="22"/>
          <w:szCs w:val="22"/>
        </w:rPr>
        <w:t xml:space="preserve">Cálculo da média final: </w:t>
      </w:r>
      <w:r w:rsidR="006B33D1" w:rsidRPr="003824CC">
        <w:rPr>
          <w:sz w:val="22"/>
          <w:szCs w:val="22"/>
          <w:u w:val="single"/>
        </w:rPr>
        <w:t>(</w:t>
      </w:r>
      <w:r w:rsidR="00FC7DC5" w:rsidRPr="003824CC">
        <w:rPr>
          <w:sz w:val="22"/>
          <w:szCs w:val="22"/>
          <w:u w:val="single"/>
        </w:rPr>
        <w:t xml:space="preserve">Nota </w:t>
      </w:r>
      <w:r w:rsidR="00101DDF">
        <w:rPr>
          <w:sz w:val="22"/>
          <w:szCs w:val="22"/>
          <w:u w:val="single"/>
        </w:rPr>
        <w:t xml:space="preserve">Bloco </w:t>
      </w:r>
      <w:r w:rsidR="00FC7DC5" w:rsidRPr="003824CC">
        <w:rPr>
          <w:sz w:val="22"/>
          <w:szCs w:val="22"/>
          <w:u w:val="single"/>
        </w:rPr>
        <w:t xml:space="preserve">1 </w:t>
      </w:r>
      <w:r w:rsidR="006B33D1" w:rsidRPr="003824CC">
        <w:rPr>
          <w:sz w:val="22"/>
          <w:szCs w:val="22"/>
          <w:u w:val="single"/>
        </w:rPr>
        <w:t xml:space="preserve">+ </w:t>
      </w:r>
      <w:r w:rsidR="00FC7DC5" w:rsidRPr="003824CC">
        <w:rPr>
          <w:sz w:val="22"/>
          <w:szCs w:val="22"/>
          <w:u w:val="single"/>
        </w:rPr>
        <w:t xml:space="preserve">Nota </w:t>
      </w:r>
      <w:r w:rsidR="00101DDF">
        <w:rPr>
          <w:sz w:val="22"/>
          <w:szCs w:val="22"/>
          <w:u w:val="single"/>
        </w:rPr>
        <w:t>Bloco 2</w:t>
      </w:r>
      <w:r w:rsidR="00FC7DC5" w:rsidRPr="003824CC">
        <w:rPr>
          <w:sz w:val="22"/>
          <w:szCs w:val="22"/>
          <w:u w:val="single"/>
        </w:rPr>
        <w:t xml:space="preserve"> </w:t>
      </w:r>
      <w:r w:rsidR="006B33D1" w:rsidRPr="003824CC">
        <w:rPr>
          <w:sz w:val="22"/>
          <w:szCs w:val="22"/>
          <w:u w:val="single"/>
        </w:rPr>
        <w:t xml:space="preserve">+ </w:t>
      </w:r>
      <w:r w:rsidR="00FC7DC5" w:rsidRPr="003824CC">
        <w:rPr>
          <w:sz w:val="22"/>
          <w:szCs w:val="22"/>
          <w:u w:val="single"/>
        </w:rPr>
        <w:t>Nota</w:t>
      </w:r>
      <w:r w:rsidR="00101DDF">
        <w:rPr>
          <w:sz w:val="22"/>
          <w:szCs w:val="22"/>
          <w:u w:val="single"/>
        </w:rPr>
        <w:t xml:space="preserve"> Bloco</w:t>
      </w:r>
      <w:r w:rsidR="00392A83">
        <w:rPr>
          <w:sz w:val="22"/>
          <w:szCs w:val="22"/>
          <w:u w:val="single"/>
        </w:rPr>
        <w:t xml:space="preserve"> </w:t>
      </w:r>
      <w:r w:rsidR="00101DDF">
        <w:rPr>
          <w:sz w:val="22"/>
          <w:szCs w:val="22"/>
          <w:u w:val="single"/>
        </w:rPr>
        <w:t>3</w:t>
      </w:r>
      <w:r w:rsidR="00392A83">
        <w:rPr>
          <w:sz w:val="22"/>
          <w:szCs w:val="22"/>
          <w:u w:val="single"/>
        </w:rPr>
        <w:t>+ Nota Bloco 4</w:t>
      </w:r>
      <w:r w:rsidR="006B7BB9" w:rsidRPr="003824CC">
        <w:rPr>
          <w:sz w:val="22"/>
          <w:szCs w:val="22"/>
          <w:u w:val="single"/>
        </w:rPr>
        <w:t>)</w:t>
      </w:r>
      <w:r w:rsidR="006B33D1" w:rsidRPr="003824CC">
        <w:rPr>
          <w:sz w:val="22"/>
          <w:szCs w:val="22"/>
        </w:rPr>
        <w:t xml:space="preserve"> = Média final</w:t>
      </w:r>
    </w:p>
    <w:p w14:paraId="407758FF" w14:textId="6547A886" w:rsidR="006B33D1" w:rsidRPr="003824CC" w:rsidRDefault="005536DB" w:rsidP="006C295A">
      <w:pPr>
        <w:jc w:val="both"/>
        <w:rPr>
          <w:sz w:val="22"/>
          <w:szCs w:val="22"/>
        </w:rPr>
      </w:pPr>
      <w:r w:rsidRPr="003824CC">
        <w:rPr>
          <w:b/>
          <w:sz w:val="22"/>
          <w:szCs w:val="22"/>
        </w:rPr>
        <w:tab/>
      </w:r>
      <w:r w:rsidRPr="003824CC">
        <w:rPr>
          <w:b/>
          <w:sz w:val="22"/>
          <w:szCs w:val="22"/>
        </w:rPr>
        <w:tab/>
      </w:r>
      <w:r w:rsidRPr="003824CC">
        <w:rPr>
          <w:b/>
          <w:sz w:val="22"/>
          <w:szCs w:val="22"/>
        </w:rPr>
        <w:tab/>
      </w:r>
      <w:r w:rsidRPr="003824CC">
        <w:rPr>
          <w:b/>
          <w:sz w:val="22"/>
          <w:szCs w:val="22"/>
        </w:rPr>
        <w:tab/>
      </w:r>
      <w:r w:rsidRPr="003824CC">
        <w:rPr>
          <w:b/>
          <w:sz w:val="22"/>
          <w:szCs w:val="22"/>
        </w:rPr>
        <w:tab/>
      </w:r>
      <w:r w:rsidRPr="003824CC">
        <w:rPr>
          <w:b/>
          <w:sz w:val="22"/>
          <w:szCs w:val="22"/>
        </w:rPr>
        <w:tab/>
      </w:r>
      <w:r w:rsidR="00392A83">
        <w:rPr>
          <w:b/>
          <w:sz w:val="22"/>
          <w:szCs w:val="22"/>
        </w:rPr>
        <w:tab/>
      </w:r>
      <w:r w:rsidR="00392A83">
        <w:rPr>
          <w:sz w:val="22"/>
          <w:szCs w:val="22"/>
        </w:rPr>
        <w:t>4</w:t>
      </w:r>
    </w:p>
    <w:p w14:paraId="3D9DF4FF" w14:textId="77777777" w:rsidR="002C1042" w:rsidRPr="003824CC" w:rsidRDefault="002C1042" w:rsidP="001703C5">
      <w:pPr>
        <w:jc w:val="both"/>
        <w:outlineLvl w:val="0"/>
        <w:rPr>
          <w:b/>
          <w:sz w:val="22"/>
          <w:szCs w:val="22"/>
        </w:rPr>
      </w:pPr>
      <w:r w:rsidRPr="003824CC">
        <w:rPr>
          <w:b/>
          <w:sz w:val="22"/>
          <w:szCs w:val="22"/>
        </w:rPr>
        <w:t xml:space="preserve">Observações: </w:t>
      </w:r>
    </w:p>
    <w:p w14:paraId="6FCCA39D" w14:textId="214777D8" w:rsidR="006B33D1" w:rsidRPr="003824CC" w:rsidRDefault="006B33D1" w:rsidP="00B8522D">
      <w:pPr>
        <w:jc w:val="both"/>
        <w:rPr>
          <w:sz w:val="22"/>
          <w:szCs w:val="22"/>
        </w:rPr>
      </w:pPr>
      <w:r w:rsidRPr="003824CC">
        <w:rPr>
          <w:sz w:val="22"/>
          <w:szCs w:val="22"/>
        </w:rPr>
        <w:t xml:space="preserve">2ª Chamada - Caso o aluno seja impossibilitado de realizar alguma avaliação na data prevista este deve </w:t>
      </w:r>
      <w:r w:rsidR="00614D56">
        <w:rPr>
          <w:sz w:val="22"/>
          <w:szCs w:val="22"/>
        </w:rPr>
        <w:t>comunicar e justificar imediat</w:t>
      </w:r>
      <w:r w:rsidR="00655BF3">
        <w:rPr>
          <w:sz w:val="22"/>
          <w:szCs w:val="22"/>
        </w:rPr>
        <w:t>amente ao professor responsável</w:t>
      </w:r>
      <w:r w:rsidRPr="00251F1D">
        <w:rPr>
          <w:sz w:val="22"/>
          <w:szCs w:val="22"/>
        </w:rPr>
        <w:t>.</w:t>
      </w:r>
    </w:p>
    <w:p w14:paraId="18ADBB18" w14:textId="77777777" w:rsidR="006B33D1" w:rsidRPr="003824CC" w:rsidRDefault="006B33D1" w:rsidP="006B33D1">
      <w:pPr>
        <w:jc w:val="both"/>
        <w:rPr>
          <w:sz w:val="22"/>
          <w:szCs w:val="22"/>
        </w:rPr>
      </w:pPr>
    </w:p>
    <w:p w14:paraId="5BEF4156" w14:textId="77777777" w:rsidR="006B33D1" w:rsidRPr="003824CC" w:rsidRDefault="006B33D1" w:rsidP="006B33D1">
      <w:pPr>
        <w:jc w:val="both"/>
        <w:rPr>
          <w:sz w:val="22"/>
          <w:szCs w:val="22"/>
        </w:rPr>
      </w:pPr>
      <w:r w:rsidRPr="003824CC">
        <w:rPr>
          <w:sz w:val="22"/>
          <w:szCs w:val="22"/>
        </w:rPr>
        <w:t>Vista de prova</w:t>
      </w:r>
      <w:r w:rsidR="00143F26" w:rsidRPr="003824CC">
        <w:rPr>
          <w:sz w:val="22"/>
          <w:szCs w:val="22"/>
        </w:rPr>
        <w:t>s</w:t>
      </w:r>
      <w:r w:rsidRPr="003824CC">
        <w:rPr>
          <w:sz w:val="22"/>
          <w:szCs w:val="22"/>
        </w:rPr>
        <w:t xml:space="preserve"> - </w:t>
      </w:r>
      <w:r w:rsidR="00143F26" w:rsidRPr="003824CC">
        <w:rPr>
          <w:sz w:val="22"/>
          <w:szCs w:val="22"/>
        </w:rPr>
        <w:t>Caso o aluno deseje solicitar vista de provas,</w:t>
      </w:r>
      <w:r w:rsidRPr="003824CC">
        <w:rPr>
          <w:sz w:val="22"/>
          <w:szCs w:val="22"/>
        </w:rPr>
        <w:t xml:space="preserve"> </w:t>
      </w:r>
      <w:r w:rsidR="00143F26" w:rsidRPr="003824CC">
        <w:rPr>
          <w:sz w:val="22"/>
          <w:szCs w:val="22"/>
        </w:rPr>
        <w:t xml:space="preserve">este deve </w:t>
      </w:r>
      <w:r w:rsidR="00655BF3">
        <w:rPr>
          <w:sz w:val="22"/>
          <w:szCs w:val="22"/>
        </w:rPr>
        <w:t>solicitar ao professor responsável pela prova</w:t>
      </w:r>
      <w:r w:rsidRPr="003824CC">
        <w:rPr>
          <w:sz w:val="22"/>
          <w:szCs w:val="22"/>
        </w:rPr>
        <w:t>. Se ao realizar a vista de prova</w:t>
      </w:r>
      <w:r w:rsidR="006B7BB9" w:rsidRPr="003824CC">
        <w:rPr>
          <w:sz w:val="22"/>
          <w:szCs w:val="22"/>
        </w:rPr>
        <w:t>s</w:t>
      </w:r>
      <w:r w:rsidRPr="003824CC">
        <w:rPr>
          <w:sz w:val="22"/>
          <w:szCs w:val="22"/>
        </w:rPr>
        <w:t xml:space="preserve"> o aluno considerar que ocorreu alguma inconsistência na correção, </w:t>
      </w:r>
      <w:r w:rsidR="006B7BB9" w:rsidRPr="003824CC">
        <w:rPr>
          <w:sz w:val="22"/>
          <w:szCs w:val="22"/>
        </w:rPr>
        <w:t>deverá</w:t>
      </w:r>
      <w:r w:rsidRPr="003824CC">
        <w:rPr>
          <w:sz w:val="22"/>
          <w:szCs w:val="22"/>
        </w:rPr>
        <w:t xml:space="preserve"> solicitar ao professor</w:t>
      </w:r>
      <w:r w:rsidR="00B8522D" w:rsidRPr="003824CC">
        <w:rPr>
          <w:sz w:val="22"/>
          <w:szCs w:val="22"/>
        </w:rPr>
        <w:t xml:space="preserve"> responsável a</w:t>
      </w:r>
      <w:r w:rsidRPr="003824CC">
        <w:rPr>
          <w:sz w:val="22"/>
          <w:szCs w:val="22"/>
        </w:rPr>
        <w:t xml:space="preserve"> revisão da correção.</w:t>
      </w:r>
    </w:p>
    <w:p w14:paraId="04AA743C" w14:textId="77777777" w:rsidR="006B33D1" w:rsidRPr="003824CC" w:rsidRDefault="006B33D1" w:rsidP="006B33D1">
      <w:pPr>
        <w:jc w:val="both"/>
        <w:rPr>
          <w:sz w:val="22"/>
          <w:szCs w:val="22"/>
        </w:rPr>
      </w:pPr>
    </w:p>
    <w:p w14:paraId="1A39DC2B" w14:textId="77777777" w:rsidR="0068677E" w:rsidRDefault="006B33D1" w:rsidP="006B33D1">
      <w:pPr>
        <w:jc w:val="both"/>
        <w:rPr>
          <w:sz w:val="22"/>
          <w:szCs w:val="22"/>
        </w:rPr>
      </w:pPr>
      <w:r w:rsidRPr="003824CC">
        <w:rPr>
          <w:sz w:val="22"/>
          <w:szCs w:val="22"/>
        </w:rPr>
        <w:t>Não h</w:t>
      </w:r>
      <w:r w:rsidR="00B940B0" w:rsidRPr="003824CC">
        <w:rPr>
          <w:sz w:val="22"/>
          <w:szCs w:val="22"/>
        </w:rPr>
        <w:t>aver</w:t>
      </w:r>
      <w:r w:rsidRPr="003824CC">
        <w:rPr>
          <w:sz w:val="22"/>
          <w:szCs w:val="22"/>
        </w:rPr>
        <w:t>á prova final.</w:t>
      </w:r>
      <w:r w:rsidR="006B7BB9" w:rsidRPr="003824CC">
        <w:rPr>
          <w:sz w:val="22"/>
          <w:szCs w:val="22"/>
        </w:rPr>
        <w:t xml:space="preserve"> Será considerado aprovado o aluno que obtiver média final maior ou igual a 5,0 (cinco). O cronograma detalhado se encontra a seguir.</w:t>
      </w:r>
      <w:r w:rsidR="003824CC" w:rsidRPr="003824CC">
        <w:rPr>
          <w:sz w:val="22"/>
          <w:szCs w:val="22"/>
        </w:rPr>
        <w:t xml:space="preserve"> </w:t>
      </w:r>
    </w:p>
    <w:p w14:paraId="38C02434" w14:textId="77777777" w:rsidR="006B33D1" w:rsidRPr="006C295A" w:rsidRDefault="0068677E" w:rsidP="006B33D1">
      <w:pPr>
        <w:jc w:val="both"/>
        <w:rPr>
          <w:sz w:val="22"/>
        </w:rPr>
      </w:pPr>
      <w:r>
        <w:rPr>
          <w:sz w:val="22"/>
        </w:rPr>
        <w:br w:type="page"/>
      </w:r>
    </w:p>
    <w:p w14:paraId="3E39BCC7" w14:textId="30726DD8" w:rsidR="002C1042" w:rsidRDefault="002C1042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Início: </w:t>
      </w:r>
      <w:r w:rsidR="006D3C4A">
        <w:rPr>
          <w:b/>
          <w:sz w:val="24"/>
        </w:rPr>
        <w:t>18</w:t>
      </w:r>
      <w:r>
        <w:rPr>
          <w:b/>
          <w:sz w:val="24"/>
        </w:rPr>
        <w:t>/</w:t>
      </w:r>
      <w:r w:rsidR="00392A83">
        <w:rPr>
          <w:b/>
          <w:sz w:val="24"/>
        </w:rPr>
        <w:t>0</w:t>
      </w:r>
      <w:r w:rsidR="006D3C4A">
        <w:rPr>
          <w:b/>
          <w:sz w:val="24"/>
        </w:rPr>
        <w:t>3</w:t>
      </w:r>
      <w:r w:rsidR="006B3F96">
        <w:rPr>
          <w:b/>
          <w:sz w:val="24"/>
        </w:rPr>
        <w:t>/</w:t>
      </w:r>
      <w:r>
        <w:rPr>
          <w:b/>
          <w:sz w:val="24"/>
        </w:rPr>
        <w:t>20</w:t>
      </w:r>
      <w:r w:rsidR="006B45BF">
        <w:rPr>
          <w:b/>
          <w:sz w:val="24"/>
        </w:rPr>
        <w:t>2</w:t>
      </w:r>
      <w:r w:rsidR="007400B0">
        <w:rPr>
          <w:b/>
          <w:sz w:val="24"/>
        </w:rPr>
        <w:t>5</w:t>
      </w:r>
      <w:r>
        <w:rPr>
          <w:b/>
          <w:sz w:val="24"/>
        </w:rPr>
        <w:t xml:space="preserve">    -     Término: </w:t>
      </w:r>
      <w:r w:rsidR="007400B0">
        <w:rPr>
          <w:b/>
          <w:sz w:val="24"/>
        </w:rPr>
        <w:t>17</w:t>
      </w:r>
      <w:r>
        <w:rPr>
          <w:b/>
          <w:sz w:val="24"/>
        </w:rPr>
        <w:t>/</w:t>
      </w:r>
      <w:r w:rsidR="00176192">
        <w:rPr>
          <w:b/>
          <w:sz w:val="24"/>
        </w:rPr>
        <w:t>0</w:t>
      </w:r>
      <w:r w:rsidR="009B25C3">
        <w:rPr>
          <w:b/>
          <w:sz w:val="24"/>
        </w:rPr>
        <w:t>7</w:t>
      </w:r>
      <w:r w:rsidR="006B3F96">
        <w:rPr>
          <w:b/>
          <w:sz w:val="24"/>
        </w:rPr>
        <w:t>/</w:t>
      </w:r>
      <w:r>
        <w:rPr>
          <w:b/>
          <w:sz w:val="24"/>
        </w:rPr>
        <w:t>20</w:t>
      </w:r>
      <w:r w:rsidR="006B45BF">
        <w:rPr>
          <w:b/>
          <w:sz w:val="24"/>
        </w:rPr>
        <w:t>2</w:t>
      </w:r>
      <w:r w:rsidR="007400B0">
        <w:rPr>
          <w:b/>
          <w:sz w:val="24"/>
        </w:rPr>
        <w:t>5</w:t>
      </w:r>
    </w:p>
    <w:p w14:paraId="480BE89F" w14:textId="77777777" w:rsidR="00EC3A95" w:rsidRPr="00EC3A95" w:rsidRDefault="00EC3A95">
      <w:pPr>
        <w:jc w:val="both"/>
        <w:rPr>
          <w:b/>
          <w:sz w:val="22"/>
        </w:rPr>
      </w:pPr>
    </w:p>
    <w:p w14:paraId="0BE7FCCC" w14:textId="77777777" w:rsidR="00EC3A95" w:rsidRPr="00EC3A95" w:rsidRDefault="00EC3A95" w:rsidP="001703C5">
      <w:pPr>
        <w:jc w:val="both"/>
        <w:outlineLvl w:val="0"/>
        <w:rPr>
          <w:b/>
          <w:sz w:val="14"/>
          <w:szCs w:val="16"/>
          <w:u w:val="single"/>
        </w:rPr>
      </w:pPr>
      <w:r w:rsidRPr="00EC3A95">
        <w:rPr>
          <w:b/>
          <w:sz w:val="22"/>
          <w:u w:val="single"/>
        </w:rPr>
        <w:t>O cronograma pode sofrer alterações ao longo do curso.</w:t>
      </w:r>
    </w:p>
    <w:p w14:paraId="5DD9DA33" w14:textId="77777777" w:rsidR="002C1042" w:rsidRPr="00FA63F6" w:rsidRDefault="002C1042">
      <w:pPr>
        <w:jc w:val="both"/>
        <w:rPr>
          <w:sz w:val="22"/>
          <w:szCs w:val="16"/>
        </w:rPr>
      </w:pPr>
    </w:p>
    <w:p w14:paraId="0994CA4C" w14:textId="6BFC5184" w:rsidR="00FA63F6" w:rsidRDefault="00B940B0">
      <w:pPr>
        <w:jc w:val="both"/>
        <w:rPr>
          <w:sz w:val="22"/>
          <w:szCs w:val="16"/>
        </w:rPr>
      </w:pPr>
      <w:r>
        <w:rPr>
          <w:sz w:val="22"/>
          <w:szCs w:val="16"/>
        </w:rPr>
        <w:t>Abreviações da Tabela:</w:t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  <w:t>Salas de Aula:</w:t>
      </w:r>
    </w:p>
    <w:p w14:paraId="2C216B13" w14:textId="61D1C635" w:rsidR="00EC3A95" w:rsidRDefault="00EC3A95" w:rsidP="007400B0">
      <w:pPr>
        <w:ind w:firstLine="708"/>
        <w:jc w:val="both"/>
        <w:rPr>
          <w:sz w:val="22"/>
          <w:szCs w:val="16"/>
        </w:rPr>
      </w:pPr>
      <w:r>
        <w:rPr>
          <w:sz w:val="22"/>
          <w:szCs w:val="16"/>
        </w:rPr>
        <w:t>T – Aula teórica</w:t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  <w:t>Teóricas – Sala C2 SS (subsolo Bloco C do CCS)</w:t>
      </w:r>
    </w:p>
    <w:p w14:paraId="19158ADA" w14:textId="47ADBE30" w:rsidR="00101DDF" w:rsidRDefault="00101DDF" w:rsidP="007400B0">
      <w:pPr>
        <w:ind w:firstLine="708"/>
        <w:jc w:val="both"/>
        <w:rPr>
          <w:sz w:val="22"/>
          <w:szCs w:val="16"/>
        </w:rPr>
      </w:pPr>
      <w:r>
        <w:rPr>
          <w:sz w:val="22"/>
          <w:szCs w:val="16"/>
        </w:rPr>
        <w:t>P – Aula prática</w:t>
      </w:r>
      <w:r w:rsidR="007400B0" w:rsidRPr="007400B0">
        <w:rPr>
          <w:sz w:val="22"/>
          <w:szCs w:val="16"/>
        </w:rPr>
        <w:t xml:space="preserve"> </w:t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</w:r>
      <w:r w:rsidR="007400B0">
        <w:rPr>
          <w:sz w:val="22"/>
          <w:szCs w:val="16"/>
        </w:rPr>
        <w:tab/>
        <w:t>Práticas – Anatômico (Bloco F subsolo)</w:t>
      </w:r>
    </w:p>
    <w:p w14:paraId="6A7C8397" w14:textId="404D80B1" w:rsidR="002B4E5F" w:rsidRDefault="002B4E5F" w:rsidP="007400B0">
      <w:pPr>
        <w:ind w:firstLine="708"/>
        <w:jc w:val="both"/>
        <w:rPr>
          <w:sz w:val="22"/>
          <w:szCs w:val="16"/>
        </w:rPr>
      </w:pPr>
      <w:r>
        <w:rPr>
          <w:sz w:val="22"/>
          <w:szCs w:val="16"/>
        </w:rPr>
        <w:t>AV</w:t>
      </w:r>
      <w:r w:rsidR="00392A83">
        <w:rPr>
          <w:sz w:val="22"/>
          <w:szCs w:val="16"/>
        </w:rPr>
        <w:t xml:space="preserve">: T/P </w:t>
      </w:r>
      <w:r w:rsidR="00101DDF">
        <w:rPr>
          <w:sz w:val="22"/>
          <w:szCs w:val="16"/>
        </w:rPr>
        <w:t>–</w:t>
      </w:r>
      <w:r>
        <w:rPr>
          <w:sz w:val="22"/>
          <w:szCs w:val="16"/>
        </w:rPr>
        <w:t xml:space="preserve"> Avaliação</w:t>
      </w:r>
      <w:r w:rsidR="00392A83">
        <w:rPr>
          <w:sz w:val="22"/>
          <w:szCs w:val="16"/>
        </w:rPr>
        <w:t xml:space="preserve"> teórica e prática</w:t>
      </w:r>
    </w:p>
    <w:p w14:paraId="784EEC33" w14:textId="06C861EF" w:rsidR="00392A83" w:rsidRDefault="00392A83">
      <w:pPr>
        <w:jc w:val="both"/>
        <w:rPr>
          <w:sz w:val="22"/>
          <w:szCs w:val="16"/>
        </w:rPr>
      </w:pPr>
    </w:p>
    <w:p w14:paraId="45D1331D" w14:textId="77777777" w:rsidR="00B940B0" w:rsidRPr="00FA63F6" w:rsidRDefault="00B940B0">
      <w:pPr>
        <w:jc w:val="both"/>
        <w:rPr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390"/>
        <w:gridCol w:w="842"/>
        <w:gridCol w:w="1924"/>
        <w:gridCol w:w="6870"/>
        <w:gridCol w:w="2356"/>
      </w:tblGrid>
      <w:tr w:rsidR="00441458" w14:paraId="38DBD2B6" w14:textId="77777777" w:rsidTr="00D17DE4">
        <w:trPr>
          <w:cantSplit/>
        </w:trPr>
        <w:tc>
          <w:tcPr>
            <w:tcW w:w="313" w:type="pct"/>
            <w:shd w:val="clear" w:color="auto" w:fill="B2B2B2"/>
          </w:tcPr>
          <w:p w14:paraId="05A2B1A9" w14:textId="77777777" w:rsidR="00441458" w:rsidRDefault="00441458">
            <w:pPr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487" w:type="pct"/>
            <w:shd w:val="clear" w:color="auto" w:fill="B2B2B2"/>
          </w:tcPr>
          <w:p w14:paraId="4D8656DE" w14:textId="77777777" w:rsidR="00441458" w:rsidRDefault="00441458">
            <w:pPr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295" w:type="pct"/>
            <w:shd w:val="clear" w:color="auto" w:fill="B2B2B2"/>
          </w:tcPr>
          <w:p w14:paraId="35BF5E83" w14:textId="77777777" w:rsidR="00441458" w:rsidRDefault="004414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674" w:type="pct"/>
            <w:shd w:val="clear" w:color="auto" w:fill="B2B2B2"/>
          </w:tcPr>
          <w:p w14:paraId="09999598" w14:textId="77777777" w:rsidR="00441458" w:rsidRDefault="004414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2406" w:type="pct"/>
            <w:shd w:val="clear" w:color="auto" w:fill="B2B2B2"/>
          </w:tcPr>
          <w:p w14:paraId="640C9F10" w14:textId="77777777" w:rsidR="00441458" w:rsidRDefault="00441458">
            <w:pPr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825" w:type="pct"/>
            <w:shd w:val="clear" w:color="auto" w:fill="B2B2B2"/>
          </w:tcPr>
          <w:p w14:paraId="533F2784" w14:textId="77777777" w:rsidR="00441458" w:rsidRDefault="00441458" w:rsidP="0020530C">
            <w:pPr>
              <w:snapToGrid w:val="0"/>
              <w:ind w:left="-184" w:firstLine="184"/>
              <w:rPr>
                <w:rFonts w:eastAsia="Arial Unicode MS" w:cs="Arial Unicode MS"/>
                <w:i/>
                <w:iCs/>
                <w:color w:val="000000"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7400B0" w14:paraId="05A857C0" w14:textId="77777777" w:rsidTr="00D17DE4">
        <w:trPr>
          <w:cantSplit/>
        </w:trPr>
        <w:tc>
          <w:tcPr>
            <w:tcW w:w="313" w:type="pct"/>
          </w:tcPr>
          <w:p w14:paraId="642F6F33" w14:textId="5ED37B93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18/03/24</w:t>
            </w:r>
          </w:p>
          <w:p w14:paraId="0AC9E4A0" w14:textId="7777777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7E549394" w14:textId="1FD788B9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0DAEA395" w14:textId="2AA4EF82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C2SS</w:t>
            </w:r>
          </w:p>
        </w:tc>
        <w:tc>
          <w:tcPr>
            <w:tcW w:w="674" w:type="pct"/>
          </w:tcPr>
          <w:p w14:paraId="7FC646B1" w14:textId="148520F3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T/T</w:t>
            </w:r>
          </w:p>
        </w:tc>
        <w:tc>
          <w:tcPr>
            <w:tcW w:w="2406" w:type="pct"/>
          </w:tcPr>
          <w:p w14:paraId="470DCFEA" w14:textId="524DD222" w:rsidR="007400B0" w:rsidRPr="009B28F0" w:rsidRDefault="007400B0" w:rsidP="007400B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B28F0">
              <w:rPr>
                <w:rFonts w:ascii="Arial" w:hAnsi="Arial" w:cs="Arial"/>
                <w:color w:val="000000" w:themeColor="text1"/>
                <w:szCs w:val="24"/>
              </w:rPr>
              <w:t>Introdução a anatomia</w:t>
            </w:r>
          </w:p>
        </w:tc>
        <w:tc>
          <w:tcPr>
            <w:tcW w:w="825" w:type="pct"/>
          </w:tcPr>
          <w:p w14:paraId="77EE2257" w14:textId="64A5EC06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18D20602" w14:textId="77777777" w:rsidTr="00D17DE4">
        <w:trPr>
          <w:cantSplit/>
        </w:trPr>
        <w:tc>
          <w:tcPr>
            <w:tcW w:w="313" w:type="pct"/>
          </w:tcPr>
          <w:p w14:paraId="2F5B5122" w14:textId="02B141C8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20/03/24</w:t>
            </w:r>
          </w:p>
          <w:p w14:paraId="40E8E4BF" w14:textId="7777777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419C49C7" w14:textId="3CF0425B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23C741B1" w14:textId="682E6271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C2SS</w:t>
            </w:r>
          </w:p>
        </w:tc>
        <w:tc>
          <w:tcPr>
            <w:tcW w:w="674" w:type="pct"/>
          </w:tcPr>
          <w:p w14:paraId="2E2FFA72" w14:textId="56836A88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T/T</w:t>
            </w:r>
          </w:p>
        </w:tc>
        <w:tc>
          <w:tcPr>
            <w:tcW w:w="2406" w:type="pct"/>
          </w:tcPr>
          <w:p w14:paraId="01A7A469" w14:textId="0A9AC950" w:rsidR="007400B0" w:rsidRPr="009B28F0" w:rsidRDefault="007400B0" w:rsidP="007400B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441E21">
              <w:rPr>
                <w:rFonts w:ascii="Arial" w:hAnsi="Arial" w:cs="Arial"/>
                <w:szCs w:val="24"/>
              </w:rPr>
              <w:t xml:space="preserve">Osteoarticular: </w:t>
            </w:r>
            <w:r>
              <w:rPr>
                <w:rFonts w:ascii="Arial" w:hAnsi="Arial" w:cs="Arial"/>
                <w:szCs w:val="24"/>
              </w:rPr>
              <w:t>introdução Esqueleto e articulações</w:t>
            </w:r>
          </w:p>
        </w:tc>
        <w:tc>
          <w:tcPr>
            <w:tcW w:w="825" w:type="pct"/>
          </w:tcPr>
          <w:p w14:paraId="175AFE14" w14:textId="620BDCB0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25F47461" w14:textId="77777777" w:rsidTr="00D17DE4">
        <w:trPr>
          <w:cantSplit/>
        </w:trPr>
        <w:tc>
          <w:tcPr>
            <w:tcW w:w="313" w:type="pct"/>
          </w:tcPr>
          <w:p w14:paraId="4C3D374E" w14:textId="46DEFF10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25/03/24</w:t>
            </w:r>
          </w:p>
          <w:p w14:paraId="637F92D9" w14:textId="77777777" w:rsidR="007400B0" w:rsidRPr="0097016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30317962" w14:textId="7877922D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750A6350" w14:textId="2942F330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2A90F58A" w14:textId="1E2FC136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2913E7A5" w14:textId="77777777" w:rsidR="007400B0" w:rsidRDefault="007400B0" w:rsidP="007400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Osteoarticular: Esqueleto axial </w:t>
            </w:r>
          </w:p>
          <w:p w14:paraId="1628842E" w14:textId="1883CB7E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2B639268" w14:textId="2FE343B1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73499392" w14:textId="77777777" w:rsidTr="00D17DE4">
        <w:trPr>
          <w:cantSplit/>
        </w:trPr>
        <w:tc>
          <w:tcPr>
            <w:tcW w:w="313" w:type="pct"/>
          </w:tcPr>
          <w:p w14:paraId="2E21637D" w14:textId="3ADBD86B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27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03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51F2795E" w14:textId="77777777" w:rsidR="007400B0" w:rsidRPr="00FF7C9D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 w:rsidRPr="009C2822">
              <w:rPr>
                <w:rFonts w:ascii="Arial" w:hAnsi="Arial" w:cs="Arial"/>
                <w:color w:val="000000" w:themeColor="text1"/>
                <w:szCs w:val="24"/>
              </w:rPr>
              <w:t>5ª Feira</w:t>
            </w:r>
          </w:p>
        </w:tc>
        <w:tc>
          <w:tcPr>
            <w:tcW w:w="487" w:type="pct"/>
          </w:tcPr>
          <w:p w14:paraId="5E26E583" w14:textId="1ECC17D0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53FAEAE" w14:textId="1ECD5FED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471D05C1" w14:textId="16BA55EA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3F728DF6" w14:textId="057EB333" w:rsidR="007400B0" w:rsidRPr="003F7A37" w:rsidRDefault="007400B0" w:rsidP="007400B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Osteoarticular:</w:t>
            </w:r>
            <w:r w:rsidRPr="00D514E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Esqueleto apendicular superior</w:t>
            </w:r>
          </w:p>
        </w:tc>
        <w:tc>
          <w:tcPr>
            <w:tcW w:w="825" w:type="pct"/>
          </w:tcPr>
          <w:p w14:paraId="28BCEFD5" w14:textId="226B2C01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289B629F" w14:textId="77777777" w:rsidTr="00D17DE4">
        <w:trPr>
          <w:cantSplit/>
          <w:trHeight w:val="70"/>
        </w:trPr>
        <w:tc>
          <w:tcPr>
            <w:tcW w:w="313" w:type="pct"/>
          </w:tcPr>
          <w:p w14:paraId="13F034A8" w14:textId="6B804733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01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24B8C3A0" w14:textId="77777777" w:rsidR="007400B0" w:rsidRPr="00FF7C9D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5F35881F" w14:textId="2AE7F376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23B3F38A" w14:textId="08B93EFF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4992CCA6" w14:textId="1F73C79E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37BDB265" w14:textId="77777777" w:rsidR="007400B0" w:rsidRDefault="007400B0" w:rsidP="007400B0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Osteoarticular: Esqueleto apendicular superior e inferior </w:t>
            </w:r>
          </w:p>
          <w:p w14:paraId="6B2710C4" w14:textId="140B8F2A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54BB182D" w14:textId="56BB2F31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7D2DE7F4" w14:textId="77777777" w:rsidTr="00D17DE4">
        <w:trPr>
          <w:cantSplit/>
          <w:trHeight w:val="558"/>
        </w:trPr>
        <w:tc>
          <w:tcPr>
            <w:tcW w:w="313" w:type="pct"/>
          </w:tcPr>
          <w:p w14:paraId="0120C4D0" w14:textId="1637754A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03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1D73B3AB" w14:textId="77777777" w:rsidR="007400B0" w:rsidRPr="008359CB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8359CB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7AC05E7D" w14:textId="69ADF494" w:rsidR="007400B0" w:rsidRPr="008359CB" w:rsidRDefault="007400B0" w:rsidP="007400B0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40F5EA87" w14:textId="77B699ED" w:rsidR="007400B0" w:rsidRPr="008359CB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35332678" w14:textId="518CCDFF" w:rsidR="007400B0" w:rsidRPr="008359CB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68AA6793" w14:textId="21C78F9F" w:rsidR="007400B0" w:rsidRPr="00D17DE4" w:rsidRDefault="007400B0" w:rsidP="007400B0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Osteoarticular: Esqueleto apendicular inferior</w:t>
            </w:r>
          </w:p>
        </w:tc>
        <w:tc>
          <w:tcPr>
            <w:tcW w:w="825" w:type="pct"/>
          </w:tcPr>
          <w:p w14:paraId="6C546830" w14:textId="0AFC8F32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67A86C18" w14:textId="77777777" w:rsidTr="00D17DE4">
        <w:trPr>
          <w:cantSplit/>
        </w:trPr>
        <w:tc>
          <w:tcPr>
            <w:tcW w:w="313" w:type="pct"/>
          </w:tcPr>
          <w:p w14:paraId="612B0061" w14:textId="28873B85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08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5CB0E463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093695B7" w14:textId="7FDD9462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0E1A489A" w14:textId="491B66D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215FFB7D" w14:textId="72927AB2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7879EBAE" w14:textId="77777777" w:rsidR="007400B0" w:rsidRDefault="007400B0" w:rsidP="007400B0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Osteoarticular: Revisão</w:t>
            </w:r>
          </w:p>
          <w:p w14:paraId="75C6DD11" w14:textId="29DFC72F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691BB981" w14:textId="73BDA4FF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2110302F" w14:textId="77777777" w:rsidTr="00D17DE4">
        <w:trPr>
          <w:cantSplit/>
        </w:trPr>
        <w:tc>
          <w:tcPr>
            <w:tcW w:w="313" w:type="pct"/>
          </w:tcPr>
          <w:p w14:paraId="49BA7882" w14:textId="7CA2222A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10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30C10CF5" w14:textId="77777777" w:rsidR="007400B0" w:rsidRPr="00D17DE4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EC22DA">
              <w:rPr>
                <w:rFonts w:ascii="Arial" w:hAnsi="Arial" w:cs="Arial"/>
                <w:color w:val="000000" w:themeColor="text1"/>
                <w:szCs w:val="24"/>
              </w:rPr>
              <w:t>5ª Feira</w:t>
            </w:r>
          </w:p>
        </w:tc>
        <w:tc>
          <w:tcPr>
            <w:tcW w:w="487" w:type="pct"/>
          </w:tcPr>
          <w:p w14:paraId="791AE4D3" w14:textId="78537D80" w:rsidR="007400B0" w:rsidRPr="00D17DE4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7C959FB" w14:textId="397F30DF" w:rsidR="007400B0" w:rsidRPr="00D17DE4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74" w:type="pct"/>
          </w:tcPr>
          <w:p w14:paraId="228DB83E" w14:textId="36028B1E" w:rsidR="007400B0" w:rsidRPr="00D17DE4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AV: T/P </w:t>
            </w:r>
          </w:p>
        </w:tc>
        <w:tc>
          <w:tcPr>
            <w:tcW w:w="2406" w:type="pct"/>
          </w:tcPr>
          <w:p w14:paraId="44A6F873" w14:textId="74673575" w:rsidR="007400B0" w:rsidRPr="00D17DE4" w:rsidRDefault="007400B0" w:rsidP="007400B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EC22DA">
              <w:rPr>
                <w:rFonts w:ascii="Arial" w:hAnsi="Arial" w:cs="Arial"/>
                <w:color w:val="000000" w:themeColor="text1"/>
                <w:szCs w:val="24"/>
              </w:rPr>
              <w:t>Avaliação Osteo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articular</w:t>
            </w:r>
          </w:p>
        </w:tc>
        <w:tc>
          <w:tcPr>
            <w:tcW w:w="825" w:type="pct"/>
          </w:tcPr>
          <w:p w14:paraId="54963230" w14:textId="0CCFDE3D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4AA32042" w14:textId="77777777" w:rsidTr="00D17DE4">
        <w:trPr>
          <w:cantSplit/>
        </w:trPr>
        <w:tc>
          <w:tcPr>
            <w:tcW w:w="313" w:type="pct"/>
          </w:tcPr>
          <w:p w14:paraId="11ADEE6B" w14:textId="389B6935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15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1B28AC0F" w14:textId="77777777" w:rsidR="007400B0" w:rsidRPr="006969DE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025D7034" w14:textId="7CF6EF70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5A62992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6295A619" w14:textId="284C99F2" w:rsidR="007400B0" w:rsidRPr="00EC22DA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EC22DA">
              <w:rPr>
                <w:rFonts w:ascii="Arial" w:hAnsi="Arial" w:cs="Arial"/>
                <w:color w:val="000000" w:themeColor="text1"/>
                <w:szCs w:val="24"/>
              </w:rPr>
              <w:t>T</w:t>
            </w:r>
          </w:p>
        </w:tc>
        <w:tc>
          <w:tcPr>
            <w:tcW w:w="2406" w:type="pct"/>
          </w:tcPr>
          <w:p w14:paraId="2211F8AE" w14:textId="1DBA8EF1" w:rsidR="007400B0" w:rsidRPr="00D514EB" w:rsidRDefault="007400B0" w:rsidP="007400B0">
            <w:pPr>
              <w:rPr>
                <w:rFonts w:ascii="Arial" w:hAnsi="Arial" w:cs="Arial"/>
                <w:b/>
                <w:szCs w:val="24"/>
              </w:rPr>
            </w:pPr>
            <w:r w:rsidRPr="00D17DE4">
              <w:rPr>
                <w:rFonts w:ascii="Arial" w:hAnsi="Arial" w:cs="Arial"/>
                <w:bCs/>
                <w:szCs w:val="24"/>
              </w:rPr>
              <w:t>Intr</w:t>
            </w:r>
            <w:r>
              <w:rPr>
                <w:rFonts w:ascii="Arial" w:hAnsi="Arial" w:cs="Arial"/>
                <w:bCs/>
                <w:szCs w:val="24"/>
              </w:rPr>
              <w:t>o</w:t>
            </w:r>
            <w:r w:rsidRPr="00D17DE4">
              <w:rPr>
                <w:rFonts w:ascii="Arial" w:hAnsi="Arial" w:cs="Arial"/>
                <w:bCs/>
                <w:szCs w:val="24"/>
              </w:rPr>
              <w:t>duç</w:t>
            </w:r>
            <w:r>
              <w:rPr>
                <w:rFonts w:ascii="Arial" w:hAnsi="Arial" w:cs="Arial"/>
                <w:bCs/>
                <w:szCs w:val="24"/>
              </w:rPr>
              <w:t>ão: Miologia</w:t>
            </w:r>
          </w:p>
        </w:tc>
        <w:tc>
          <w:tcPr>
            <w:tcW w:w="825" w:type="pct"/>
          </w:tcPr>
          <w:p w14:paraId="267DFEC2" w14:textId="2DE7D383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7574CC3C" w14:textId="77777777" w:rsidTr="008D357A">
        <w:trPr>
          <w:cantSplit/>
        </w:trPr>
        <w:tc>
          <w:tcPr>
            <w:tcW w:w="313" w:type="pct"/>
          </w:tcPr>
          <w:p w14:paraId="6F195E43" w14:textId="0B4531AC" w:rsidR="007400B0" w:rsidRPr="00A41C58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17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3B422BD3" w14:textId="77777777" w:rsidR="007400B0" w:rsidRPr="006969DE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7497FE50" w14:textId="66161B4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060439E7" w14:textId="5F439D8D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6B2E09B0" w14:textId="31A7A008" w:rsidR="007400B0" w:rsidRPr="00EC22DA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EC22DA">
              <w:rPr>
                <w:rFonts w:ascii="Arial" w:hAnsi="Arial" w:cs="Arial"/>
                <w:color w:val="000000" w:themeColor="text1"/>
                <w:szCs w:val="24"/>
              </w:rPr>
              <w:t>T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/P</w:t>
            </w:r>
          </w:p>
        </w:tc>
        <w:tc>
          <w:tcPr>
            <w:tcW w:w="2406" w:type="pct"/>
          </w:tcPr>
          <w:p w14:paraId="60369CAC" w14:textId="052FB945" w:rsidR="007400B0" w:rsidRPr="00D17DE4" w:rsidRDefault="007400B0" w:rsidP="007400B0">
            <w:pPr>
              <w:rPr>
                <w:rFonts w:ascii="Arial" w:hAnsi="Arial" w:cs="Arial"/>
                <w:bCs/>
                <w:color w:val="3366FF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>Músculos que movimentam o membro superior</w:t>
            </w:r>
          </w:p>
        </w:tc>
        <w:tc>
          <w:tcPr>
            <w:tcW w:w="825" w:type="pct"/>
          </w:tcPr>
          <w:p w14:paraId="2A255684" w14:textId="157A560E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70504203" w14:textId="77777777" w:rsidTr="00D17DE4">
        <w:trPr>
          <w:cantSplit/>
        </w:trPr>
        <w:tc>
          <w:tcPr>
            <w:tcW w:w="313" w:type="pct"/>
          </w:tcPr>
          <w:p w14:paraId="7F379E21" w14:textId="2D7F4793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22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597C2CDF" w14:textId="77777777" w:rsidR="007400B0" w:rsidRPr="00441E21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 w:rsidRPr="00441E21">
              <w:rPr>
                <w:rFonts w:ascii="Arial" w:hAnsi="Arial" w:cs="Arial"/>
                <w:szCs w:val="24"/>
              </w:rPr>
              <w:t>3ª Feira</w:t>
            </w:r>
          </w:p>
        </w:tc>
        <w:tc>
          <w:tcPr>
            <w:tcW w:w="487" w:type="pct"/>
          </w:tcPr>
          <w:p w14:paraId="0BD24D84" w14:textId="3F561FFE" w:rsidR="007400B0" w:rsidRPr="00441E21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</w:tcPr>
          <w:p w14:paraId="1DF48703" w14:textId="40001E10" w:rsidR="007400B0" w:rsidRPr="00441E21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48EC518F" w14:textId="6ABEB80C" w:rsidR="007400B0" w:rsidRPr="00441E21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pct"/>
          </w:tcPr>
          <w:p w14:paraId="2D01C221" w14:textId="35411089" w:rsidR="007400B0" w:rsidRPr="00441E21" w:rsidRDefault="005262D3" w:rsidP="007400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Dia livre</w:t>
            </w:r>
            <w:r w:rsidR="007400B0" w:rsidRPr="007400B0">
              <w:rPr>
                <w:rFonts w:ascii="Arial" w:hAnsi="Arial" w:cs="Arial"/>
                <w:color w:val="FF0000"/>
                <w:szCs w:val="24"/>
              </w:rPr>
              <w:t xml:space="preserve"> </w:t>
            </w:r>
          </w:p>
        </w:tc>
        <w:tc>
          <w:tcPr>
            <w:tcW w:w="825" w:type="pct"/>
          </w:tcPr>
          <w:p w14:paraId="37812409" w14:textId="06AB1E68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66BF933D" w14:textId="77777777" w:rsidTr="00D17DE4">
        <w:trPr>
          <w:cantSplit/>
        </w:trPr>
        <w:tc>
          <w:tcPr>
            <w:tcW w:w="313" w:type="pct"/>
          </w:tcPr>
          <w:p w14:paraId="236B80D0" w14:textId="48A7D010" w:rsidR="007400B0" w:rsidRPr="009C2822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04</w:t>
            </w:r>
            <w:r w:rsidRPr="009C2822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  <w:p w14:paraId="188BED72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4B20F11A" w14:textId="6DBA425C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49CE3F3F" w14:textId="5F8E1E9B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085D34B3" w14:textId="1D90C7AC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 w:rsidRPr="00EC22DA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5648DBE3" w14:textId="77777777" w:rsidR="007400B0" w:rsidRDefault="007400B0" w:rsidP="007400B0">
            <w:pPr>
              <w:rPr>
                <w:rFonts w:ascii="Arial" w:hAnsi="Arial" w:cs="Arial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>Músculos que movimentam o membro inferior</w:t>
            </w:r>
          </w:p>
          <w:p w14:paraId="7ABB5E36" w14:textId="17AAD3FA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011A3DC0" w14:textId="44287B77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7EC84C9A" w14:textId="77777777" w:rsidTr="00D17DE4">
        <w:trPr>
          <w:cantSplit/>
        </w:trPr>
        <w:tc>
          <w:tcPr>
            <w:tcW w:w="313" w:type="pct"/>
          </w:tcPr>
          <w:p w14:paraId="5E80769B" w14:textId="01C10AD3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29/04/24</w:t>
            </w:r>
          </w:p>
          <w:p w14:paraId="01530FC0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6A8FDA64" w14:textId="530AF094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2BBA1D86" w14:textId="6A39157F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1E0B71E7" w14:textId="65BC52CD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5AAC8F80" w14:textId="04C1780A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>Músculos do tórax, do abdôme</w:t>
            </w:r>
            <w:r>
              <w:rPr>
                <w:rFonts w:ascii="Arial" w:hAnsi="Arial" w:cs="Arial"/>
                <w:szCs w:val="24"/>
              </w:rPr>
              <w:t>n</w:t>
            </w:r>
            <w:r w:rsidRPr="00D514EB">
              <w:rPr>
                <w:rFonts w:ascii="Arial" w:hAnsi="Arial" w:cs="Arial"/>
                <w:szCs w:val="24"/>
              </w:rPr>
              <w:t xml:space="preserve"> e da coluna vertebral</w:t>
            </w:r>
          </w:p>
        </w:tc>
        <w:tc>
          <w:tcPr>
            <w:tcW w:w="825" w:type="pct"/>
          </w:tcPr>
          <w:p w14:paraId="2909F9FE" w14:textId="0D26CAE3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46AB7E96" w14:textId="77777777" w:rsidTr="00D17DE4">
        <w:trPr>
          <w:cantSplit/>
        </w:trPr>
        <w:tc>
          <w:tcPr>
            <w:tcW w:w="313" w:type="pct"/>
          </w:tcPr>
          <w:p w14:paraId="0ACD03DE" w14:textId="69CEA1B6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01/05/24</w:t>
            </w:r>
          </w:p>
          <w:p w14:paraId="711278B9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6CAE3CF4" w14:textId="2442233C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73653E45" w14:textId="2AFA8646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0E12D0FC" w14:textId="37116BCF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pct"/>
          </w:tcPr>
          <w:p w14:paraId="02E80707" w14:textId="1498BB06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  <w:r w:rsidRPr="00163683">
              <w:rPr>
                <w:rFonts w:ascii="Arial" w:hAnsi="Arial" w:cs="Arial"/>
                <w:color w:val="FF0000"/>
                <w:szCs w:val="24"/>
              </w:rPr>
              <w:t>Feriado</w:t>
            </w:r>
            <w:r w:rsidRPr="00D514E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25" w:type="pct"/>
          </w:tcPr>
          <w:p w14:paraId="1A6242DB" w14:textId="7655DE72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45D53DB1" w14:textId="77777777" w:rsidTr="00D17DE4">
        <w:trPr>
          <w:cantSplit/>
        </w:trPr>
        <w:tc>
          <w:tcPr>
            <w:tcW w:w="313" w:type="pct"/>
          </w:tcPr>
          <w:p w14:paraId="761A1F3B" w14:textId="4193C0CA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06/05/24</w:t>
            </w:r>
          </w:p>
          <w:p w14:paraId="51C7ECE4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7DD7D9FD" w14:textId="3F8B8FAB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CD2C614" w14:textId="7777777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1D05E12F" w14:textId="3261C396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059C7B7B" w14:textId="424BA341" w:rsidR="007400B0" w:rsidRPr="000D769F" w:rsidRDefault="007400B0" w:rsidP="007400B0">
            <w:pPr>
              <w:rPr>
                <w:rFonts w:ascii="Arial" w:hAnsi="Arial" w:cs="Arial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>Músculos do tórax, do abdôme</w:t>
            </w:r>
            <w:r>
              <w:rPr>
                <w:rFonts w:ascii="Arial" w:hAnsi="Arial" w:cs="Arial"/>
                <w:szCs w:val="24"/>
              </w:rPr>
              <w:t>n</w:t>
            </w:r>
            <w:r w:rsidRPr="00D514EB">
              <w:rPr>
                <w:rFonts w:ascii="Arial" w:hAnsi="Arial" w:cs="Arial"/>
                <w:szCs w:val="24"/>
              </w:rPr>
              <w:t xml:space="preserve"> e da coluna vertebral</w:t>
            </w:r>
          </w:p>
        </w:tc>
        <w:tc>
          <w:tcPr>
            <w:tcW w:w="825" w:type="pct"/>
          </w:tcPr>
          <w:p w14:paraId="5F39C206" w14:textId="0D8612C0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6109D45B" w14:textId="77777777" w:rsidTr="00D17DE4">
        <w:trPr>
          <w:cantSplit/>
        </w:trPr>
        <w:tc>
          <w:tcPr>
            <w:tcW w:w="313" w:type="pct"/>
          </w:tcPr>
          <w:p w14:paraId="632D147D" w14:textId="30919119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08/05/24</w:t>
            </w:r>
          </w:p>
          <w:p w14:paraId="144A1072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78659FA1" w14:textId="6B8A0C71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6DA9E8DC" w14:textId="67FDFCCD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2A57260D" w14:textId="63EEEBD2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5FD9BF10" w14:textId="77777777" w:rsidR="007400B0" w:rsidRDefault="007400B0" w:rsidP="007400B0">
            <w:pPr>
              <w:rPr>
                <w:rFonts w:ascii="Arial" w:hAnsi="Arial" w:cs="Arial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>Músculos que movimentam o membro superior</w:t>
            </w:r>
            <w:r>
              <w:rPr>
                <w:rFonts w:ascii="Arial" w:hAnsi="Arial" w:cs="Arial"/>
                <w:szCs w:val="24"/>
              </w:rPr>
              <w:t xml:space="preserve"> e inferior</w:t>
            </w:r>
            <w:r w:rsidRPr="00D514EB">
              <w:rPr>
                <w:rFonts w:ascii="Arial" w:hAnsi="Arial" w:cs="Arial"/>
                <w:szCs w:val="24"/>
              </w:rPr>
              <w:t xml:space="preserve"> </w:t>
            </w:r>
          </w:p>
          <w:p w14:paraId="0ED873EC" w14:textId="1CF874FA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20E3DFB5" w14:textId="38E0048B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63F6FD1E" w14:textId="77777777" w:rsidTr="00D17DE4">
        <w:trPr>
          <w:cantSplit/>
          <w:trHeight w:val="70"/>
        </w:trPr>
        <w:tc>
          <w:tcPr>
            <w:tcW w:w="313" w:type="pct"/>
          </w:tcPr>
          <w:p w14:paraId="5377FB91" w14:textId="2E6D33F0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13/05/24</w:t>
            </w:r>
          </w:p>
          <w:p w14:paraId="01DBF8F0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6EE9ADAE" w14:textId="39112521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5B8E9A5" w14:textId="15D8285B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71E82C0A" w14:textId="5C733EBD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418A787E" w14:textId="4C3ACDC6" w:rsidR="007400B0" w:rsidRPr="00D514EB" w:rsidRDefault="007400B0" w:rsidP="007400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Prática e seminário - Revisão</w:t>
            </w:r>
          </w:p>
        </w:tc>
        <w:tc>
          <w:tcPr>
            <w:tcW w:w="825" w:type="pct"/>
          </w:tcPr>
          <w:p w14:paraId="783D551C" w14:textId="5551AA9F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7385736E" w14:textId="77777777" w:rsidTr="00D17DE4">
        <w:trPr>
          <w:cantSplit/>
        </w:trPr>
        <w:tc>
          <w:tcPr>
            <w:tcW w:w="313" w:type="pct"/>
          </w:tcPr>
          <w:p w14:paraId="3CFAC2B1" w14:textId="55A7AA9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15/05/24</w:t>
            </w:r>
          </w:p>
          <w:p w14:paraId="21158977" w14:textId="7777777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 w:rsidRPr="006D3C4A">
              <w:rPr>
                <w:rFonts w:ascii="Arial" w:hAnsi="Arial" w:cs="Arial"/>
                <w:color w:val="000000" w:themeColor="text1"/>
                <w:szCs w:val="24"/>
              </w:rPr>
              <w:t>5ª Feira</w:t>
            </w:r>
          </w:p>
        </w:tc>
        <w:tc>
          <w:tcPr>
            <w:tcW w:w="487" w:type="pct"/>
          </w:tcPr>
          <w:p w14:paraId="52476409" w14:textId="390B6A82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7D583E4" w14:textId="2090E368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75317467" w14:textId="0FAF254E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AV: T/P</w:t>
            </w:r>
          </w:p>
        </w:tc>
        <w:tc>
          <w:tcPr>
            <w:tcW w:w="2406" w:type="pct"/>
          </w:tcPr>
          <w:p w14:paraId="054B8490" w14:textId="367ABF11" w:rsidR="007400B0" w:rsidRPr="008D357A" w:rsidRDefault="007400B0" w:rsidP="007400B0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EC22DA">
              <w:rPr>
                <w:rFonts w:ascii="Arial" w:hAnsi="Arial" w:cs="Arial"/>
                <w:color w:val="000000" w:themeColor="text1"/>
                <w:szCs w:val="24"/>
              </w:rPr>
              <w:t xml:space="preserve">Avaliação Miologia </w:t>
            </w:r>
            <w:r>
              <w:rPr>
                <w:rFonts w:ascii="Arial" w:hAnsi="Arial" w:cs="Arial"/>
                <w:szCs w:val="24"/>
              </w:rPr>
              <w:t xml:space="preserve">– T/P </w:t>
            </w:r>
          </w:p>
        </w:tc>
        <w:tc>
          <w:tcPr>
            <w:tcW w:w="825" w:type="pct"/>
          </w:tcPr>
          <w:p w14:paraId="3D294694" w14:textId="363F6BD2" w:rsidR="007400B0" w:rsidRPr="00985C18" w:rsidRDefault="007400B0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10A91ACC" w14:textId="77777777" w:rsidTr="00D17DE4">
        <w:trPr>
          <w:cantSplit/>
        </w:trPr>
        <w:tc>
          <w:tcPr>
            <w:tcW w:w="313" w:type="pct"/>
          </w:tcPr>
          <w:p w14:paraId="7B0BD20B" w14:textId="1D24899E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20/05/24</w:t>
            </w:r>
          </w:p>
          <w:p w14:paraId="591C53D1" w14:textId="77777777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 w:rsidRPr="002700E6">
              <w:rPr>
                <w:rFonts w:ascii="Arial" w:hAnsi="Arial" w:cs="Arial"/>
                <w:color w:val="000000" w:themeColor="text1"/>
                <w:szCs w:val="24"/>
              </w:rPr>
              <w:t>3ª Feira</w:t>
            </w:r>
          </w:p>
        </w:tc>
        <w:tc>
          <w:tcPr>
            <w:tcW w:w="487" w:type="pct"/>
          </w:tcPr>
          <w:p w14:paraId="2EC8699F" w14:textId="0652C73D" w:rsidR="007400B0" w:rsidRDefault="005262D3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988B36E" w14:textId="7170D708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6C58656A" w14:textId="38247D5B" w:rsidR="007400B0" w:rsidRPr="00554118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16378746" w14:textId="6AE9D3FD" w:rsidR="007400B0" w:rsidRPr="00E329C4" w:rsidRDefault="007400B0" w:rsidP="007400B0">
            <w:pPr>
              <w:rPr>
                <w:rFonts w:ascii="Arial" w:hAnsi="Arial" w:cs="Arial"/>
                <w:color w:val="FF0000"/>
                <w:szCs w:val="24"/>
              </w:rPr>
            </w:pPr>
            <w:r w:rsidRPr="008359CB">
              <w:rPr>
                <w:rFonts w:ascii="Arial" w:hAnsi="Arial" w:cs="Arial"/>
                <w:szCs w:val="24"/>
              </w:rPr>
              <w:t xml:space="preserve">Neuroanatomia - </w:t>
            </w:r>
            <w:r w:rsidRPr="00F624F1">
              <w:rPr>
                <w:rFonts w:ascii="Arial" w:hAnsi="Arial" w:cs="Arial"/>
                <w:szCs w:val="24"/>
              </w:rPr>
              <w:t>Introdução ao SN</w:t>
            </w:r>
            <w:r w:rsidRPr="0038452C">
              <w:rPr>
                <w:rFonts w:ascii="Arial" w:hAnsi="Arial" w:cs="Arial"/>
                <w:szCs w:val="24"/>
              </w:rPr>
              <w:t xml:space="preserve"> Neuroanatomia</w:t>
            </w:r>
          </w:p>
        </w:tc>
        <w:tc>
          <w:tcPr>
            <w:tcW w:w="825" w:type="pct"/>
          </w:tcPr>
          <w:p w14:paraId="6B4D5454" w14:textId="4BDE87E6" w:rsidR="007400B0" w:rsidRPr="00985C18" w:rsidRDefault="005262D3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4144B7F1" w14:textId="77777777" w:rsidTr="00D17DE4">
        <w:trPr>
          <w:cantSplit/>
        </w:trPr>
        <w:tc>
          <w:tcPr>
            <w:tcW w:w="313" w:type="pct"/>
          </w:tcPr>
          <w:p w14:paraId="337AF751" w14:textId="7422BE60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22/05/24</w:t>
            </w:r>
          </w:p>
          <w:p w14:paraId="38E2C93C" w14:textId="77777777" w:rsidR="007400B0" w:rsidRPr="00033EBC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8D357A">
              <w:rPr>
                <w:rFonts w:ascii="Arial" w:hAnsi="Arial" w:cs="Arial"/>
                <w:color w:val="000000" w:themeColor="text1"/>
                <w:szCs w:val="24"/>
              </w:rPr>
              <w:t>5ª Feira</w:t>
            </w:r>
          </w:p>
        </w:tc>
        <w:tc>
          <w:tcPr>
            <w:tcW w:w="487" w:type="pct"/>
          </w:tcPr>
          <w:p w14:paraId="6F4ED165" w14:textId="25D9A508" w:rsidR="007400B0" w:rsidRPr="00033EBC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3DC3FE49" w14:textId="77777777" w:rsidR="007400B0" w:rsidRPr="00033EBC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74" w:type="pct"/>
          </w:tcPr>
          <w:p w14:paraId="22FF1442" w14:textId="27767923" w:rsidR="007400B0" w:rsidRPr="00033EBC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T/T</w:t>
            </w:r>
          </w:p>
        </w:tc>
        <w:tc>
          <w:tcPr>
            <w:tcW w:w="2406" w:type="pct"/>
          </w:tcPr>
          <w:p w14:paraId="2EB8E45F" w14:textId="071200AC" w:rsidR="007400B0" w:rsidRPr="00033EBC" w:rsidRDefault="007400B0" w:rsidP="007400B0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Medula e SN Periférico </w:t>
            </w:r>
          </w:p>
        </w:tc>
        <w:tc>
          <w:tcPr>
            <w:tcW w:w="825" w:type="pct"/>
          </w:tcPr>
          <w:p w14:paraId="061DD36D" w14:textId="7059F5E7" w:rsidR="007400B0" w:rsidRPr="00985C18" w:rsidRDefault="005262D3" w:rsidP="007400B0">
            <w:pPr>
              <w:rPr>
                <w:rFonts w:ascii="Arial" w:hAnsi="Arial" w:cs="Arial"/>
                <w:color w:val="FF0000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40FB2786" w14:textId="77777777" w:rsidTr="00D17DE4">
        <w:trPr>
          <w:cantSplit/>
        </w:trPr>
        <w:tc>
          <w:tcPr>
            <w:tcW w:w="313" w:type="pct"/>
          </w:tcPr>
          <w:p w14:paraId="0F6E9D38" w14:textId="18DAFD20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27/05/24</w:t>
            </w:r>
          </w:p>
          <w:p w14:paraId="42CF4150" w14:textId="7777777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24096944" w14:textId="2841450C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81808F5" w14:textId="10F64E56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6D1C5BC5" w14:textId="6F7C36FF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44D6690A" w14:textId="0B56D119" w:rsidR="007400B0" w:rsidRDefault="007400B0" w:rsidP="007400B0">
            <w:pPr>
              <w:rPr>
                <w:rFonts w:ascii="Arial" w:hAnsi="Arial" w:cs="Arial"/>
                <w:szCs w:val="24"/>
              </w:rPr>
            </w:pPr>
            <w:r w:rsidRPr="008359CB">
              <w:rPr>
                <w:rFonts w:ascii="Arial" w:hAnsi="Arial" w:cs="Arial"/>
                <w:szCs w:val="24"/>
              </w:rPr>
              <w:t xml:space="preserve">Neuroanatomia </w:t>
            </w:r>
            <w:r>
              <w:rPr>
                <w:rFonts w:ascii="Arial" w:hAnsi="Arial" w:cs="Arial"/>
                <w:szCs w:val="24"/>
              </w:rPr>
              <w:t>–</w:t>
            </w:r>
            <w:r w:rsidRPr="008359C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Tronco Encefálico e Cerebelo</w:t>
            </w:r>
            <w:r w:rsidRPr="0038452C">
              <w:rPr>
                <w:rFonts w:ascii="Arial" w:hAnsi="Arial" w:cs="Arial"/>
                <w:szCs w:val="24"/>
              </w:rPr>
              <w:t xml:space="preserve"> Neuroanatomia </w:t>
            </w:r>
            <w:r>
              <w:rPr>
                <w:rFonts w:ascii="Arial" w:hAnsi="Arial" w:cs="Arial"/>
                <w:szCs w:val="24"/>
              </w:rPr>
              <w:t>–</w:t>
            </w:r>
            <w:r w:rsidRPr="0038452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Vias</w:t>
            </w:r>
          </w:p>
        </w:tc>
        <w:tc>
          <w:tcPr>
            <w:tcW w:w="825" w:type="pct"/>
          </w:tcPr>
          <w:p w14:paraId="708888F6" w14:textId="009A443F" w:rsidR="007400B0" w:rsidRPr="00985C18" w:rsidRDefault="005262D3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14:paraId="427EDE1A" w14:textId="77777777" w:rsidTr="00D17DE4">
        <w:trPr>
          <w:cantSplit/>
        </w:trPr>
        <w:tc>
          <w:tcPr>
            <w:tcW w:w="313" w:type="pct"/>
          </w:tcPr>
          <w:p w14:paraId="7E2817B8" w14:textId="54A6A51C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05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6322D817" w14:textId="77777777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4AC8DA13" w14:textId="3590B149" w:rsidR="007400B0" w:rsidRDefault="005262D3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662DE13" w14:textId="5427F99B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69EE4A34" w14:textId="1CA05452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4DCF9605" w14:textId="77777777" w:rsidR="007400B0" w:rsidRPr="0038452C" w:rsidRDefault="007400B0" w:rsidP="007400B0">
            <w:pPr>
              <w:rPr>
                <w:rFonts w:ascii="Arial" w:hAnsi="Arial" w:cs="Arial"/>
                <w:szCs w:val="24"/>
              </w:rPr>
            </w:pPr>
            <w:r w:rsidRPr="0038452C">
              <w:rPr>
                <w:rFonts w:ascii="Arial" w:hAnsi="Arial" w:cs="Arial"/>
                <w:szCs w:val="24"/>
              </w:rPr>
              <w:t xml:space="preserve">Neuroanatomia </w:t>
            </w:r>
            <w:r>
              <w:rPr>
                <w:rFonts w:ascii="Arial" w:hAnsi="Arial" w:cs="Arial"/>
                <w:szCs w:val="24"/>
              </w:rPr>
              <w:t>–</w:t>
            </w:r>
            <w:r w:rsidRPr="0038452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Tronco Encefálico e Cerebelo</w:t>
            </w:r>
            <w:r w:rsidRPr="0038452C">
              <w:rPr>
                <w:rFonts w:ascii="Arial" w:hAnsi="Arial" w:cs="Arial"/>
                <w:szCs w:val="24"/>
              </w:rPr>
              <w:t xml:space="preserve"> Neuroanatomia </w:t>
            </w:r>
            <w:r>
              <w:rPr>
                <w:rFonts w:ascii="Arial" w:hAnsi="Arial" w:cs="Arial"/>
                <w:szCs w:val="24"/>
              </w:rPr>
              <w:t>–</w:t>
            </w:r>
            <w:r w:rsidRPr="0038452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Vias</w:t>
            </w:r>
          </w:p>
          <w:p w14:paraId="53E24144" w14:textId="5585C995" w:rsidR="007400B0" w:rsidRDefault="007400B0" w:rsidP="007400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29EEA00D" w14:textId="767A8313" w:rsidR="007400B0" w:rsidRPr="00985C18" w:rsidRDefault="005262D3" w:rsidP="007400B0">
            <w:pPr>
              <w:rPr>
                <w:rFonts w:ascii="Arial" w:hAnsi="Arial" w:cs="Arial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7400B0" w:rsidRPr="000F6FF2" w14:paraId="2E1EA360" w14:textId="77777777" w:rsidTr="00D17DE4">
        <w:trPr>
          <w:cantSplit/>
        </w:trPr>
        <w:tc>
          <w:tcPr>
            <w:tcW w:w="313" w:type="pct"/>
          </w:tcPr>
          <w:p w14:paraId="58F49D2A" w14:textId="13F10168" w:rsidR="007400B0" w:rsidRDefault="007400B0" w:rsidP="007400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6C7CC509" w14:textId="77777777" w:rsidR="007400B0" w:rsidRPr="002700E6" w:rsidRDefault="007400B0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2700E6">
              <w:rPr>
                <w:rFonts w:ascii="Arial" w:hAnsi="Arial" w:cs="Arial"/>
                <w:color w:val="000000" w:themeColor="text1"/>
                <w:szCs w:val="24"/>
              </w:rPr>
              <w:t>3ª Feira</w:t>
            </w:r>
          </w:p>
        </w:tc>
        <w:tc>
          <w:tcPr>
            <w:tcW w:w="487" w:type="pct"/>
          </w:tcPr>
          <w:p w14:paraId="099FE348" w14:textId="18101BC1" w:rsidR="007400B0" w:rsidRPr="002700E6" w:rsidRDefault="005262D3" w:rsidP="007400B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5DF021E" w14:textId="1DD2E07D" w:rsidR="007400B0" w:rsidRPr="000F6FF2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74" w:type="pct"/>
          </w:tcPr>
          <w:p w14:paraId="6761253E" w14:textId="14E90DE1" w:rsidR="007400B0" w:rsidRPr="000F6FF2" w:rsidRDefault="007400B0" w:rsidP="007400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4BC61FB8" w14:textId="57C7A01C" w:rsidR="007400B0" w:rsidRDefault="007400B0" w:rsidP="007400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Neuroanatomia</w:t>
            </w:r>
            <w:r w:rsidRPr="001E236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– </w:t>
            </w:r>
            <w:r>
              <w:rPr>
                <w:rFonts w:ascii="Arial" w:hAnsi="Arial" w:cs="Arial"/>
              </w:rPr>
              <w:t>Telencéfalo e Diencéfalo</w:t>
            </w:r>
            <w:r w:rsidR="005262D3">
              <w:rPr>
                <w:rFonts w:ascii="Arial" w:hAnsi="Arial" w:cs="Arial"/>
              </w:rPr>
              <w:t xml:space="preserve">. </w:t>
            </w:r>
            <w:r w:rsidR="005262D3">
              <w:rPr>
                <w:rFonts w:ascii="Arial" w:hAnsi="Arial" w:cs="Arial"/>
                <w:szCs w:val="24"/>
              </w:rPr>
              <w:t>Início das tarefas de avaliação</w:t>
            </w:r>
          </w:p>
          <w:p w14:paraId="4C6A429F" w14:textId="77777777" w:rsidR="005262D3" w:rsidRDefault="005262D3" w:rsidP="007400B0">
            <w:pPr>
              <w:rPr>
                <w:rFonts w:ascii="Arial" w:hAnsi="Arial" w:cs="Arial"/>
              </w:rPr>
            </w:pPr>
          </w:p>
          <w:p w14:paraId="14DEAE64" w14:textId="24B125F1" w:rsidR="005262D3" w:rsidRPr="000F6FF2" w:rsidRDefault="005262D3" w:rsidP="007400B0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825" w:type="pct"/>
          </w:tcPr>
          <w:p w14:paraId="3DD4F743" w14:textId="2B2E340C" w:rsidR="007400B0" w:rsidRPr="000F6FF2" w:rsidRDefault="005262D3" w:rsidP="007400B0">
            <w:pPr>
              <w:rPr>
                <w:rFonts w:ascii="Arial" w:hAnsi="Arial" w:cs="Arial"/>
                <w:color w:val="FF0000"/>
                <w:szCs w:val="24"/>
              </w:rPr>
            </w:pPr>
            <w:r w:rsidRPr="00985C18">
              <w:rPr>
                <w:rFonts w:ascii="Arial" w:hAnsi="Arial" w:cs="Arial"/>
                <w:szCs w:val="24"/>
              </w:rPr>
              <w:t>Prof. João Menezes</w:t>
            </w:r>
          </w:p>
        </w:tc>
      </w:tr>
      <w:tr w:rsidR="005262D3" w14:paraId="02EBF509" w14:textId="77777777" w:rsidTr="00D17DE4">
        <w:trPr>
          <w:cantSplit/>
        </w:trPr>
        <w:tc>
          <w:tcPr>
            <w:tcW w:w="313" w:type="pct"/>
          </w:tcPr>
          <w:p w14:paraId="3B3E452D" w14:textId="7EC7C583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701DA7DE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3CBDD2DB" w14:textId="2A34B97E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94EE1EA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423DBD5A" w14:textId="2AA9D0FF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5595FC63" w14:textId="4FC39084" w:rsidR="005262D3" w:rsidRPr="008D357A" w:rsidRDefault="005262D3" w:rsidP="005262D3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  <w:r w:rsidRPr="00E36071">
              <w:rPr>
                <w:rFonts w:ascii="Arial" w:hAnsi="Arial" w:cs="Arial"/>
                <w:szCs w:val="24"/>
              </w:rPr>
              <w:t>Sistema Respiratório</w:t>
            </w:r>
          </w:p>
        </w:tc>
        <w:tc>
          <w:tcPr>
            <w:tcW w:w="825" w:type="pct"/>
          </w:tcPr>
          <w:p w14:paraId="760041DF" w14:textId="72B8C562" w:rsidR="005262D3" w:rsidRPr="00D514EB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Prof. </w:t>
            </w:r>
            <w:proofErr w:type="spellStart"/>
            <w:r>
              <w:rPr>
                <w:rFonts w:ascii="Arial" w:hAnsi="Arial" w:cs="Arial"/>
                <w:szCs w:val="24"/>
              </w:rPr>
              <w:t>Iohana</w:t>
            </w:r>
            <w:proofErr w:type="spellEnd"/>
          </w:p>
        </w:tc>
      </w:tr>
      <w:tr w:rsidR="005262D3" w14:paraId="305573F9" w14:textId="77777777" w:rsidTr="00D17DE4">
        <w:trPr>
          <w:cantSplit/>
        </w:trPr>
        <w:tc>
          <w:tcPr>
            <w:tcW w:w="313" w:type="pct"/>
          </w:tcPr>
          <w:p w14:paraId="5EF09EEC" w14:textId="4FFA0A48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50D996EC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Feira</w:t>
            </w:r>
          </w:p>
        </w:tc>
        <w:tc>
          <w:tcPr>
            <w:tcW w:w="487" w:type="pct"/>
          </w:tcPr>
          <w:p w14:paraId="467FA9A9" w14:textId="7698B626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2A9C8EA3" w14:textId="56BFBCC1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5318DFAD" w14:textId="1C8BF58B" w:rsidR="005262D3" w:rsidRPr="00ED1E4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szCs w:val="24"/>
              </w:rPr>
              <w:t>T/P</w:t>
            </w:r>
          </w:p>
        </w:tc>
        <w:tc>
          <w:tcPr>
            <w:tcW w:w="2406" w:type="pct"/>
          </w:tcPr>
          <w:p w14:paraId="7C49CF3A" w14:textId="405783F4" w:rsidR="005262D3" w:rsidRPr="007400B0" w:rsidRDefault="005262D3" w:rsidP="005262D3">
            <w:pPr>
              <w:rPr>
                <w:rFonts w:ascii="Arial" w:hAnsi="Arial" w:cs="Arial"/>
                <w:szCs w:val="24"/>
              </w:rPr>
            </w:pPr>
            <w:r w:rsidRPr="00E36071">
              <w:rPr>
                <w:rFonts w:ascii="Arial" w:hAnsi="Arial" w:cs="Arial"/>
                <w:szCs w:val="24"/>
              </w:rPr>
              <w:t xml:space="preserve">Sistema </w:t>
            </w: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Cardio-</w:t>
            </w:r>
            <w:r w:rsidRPr="00E36071">
              <w:rPr>
                <w:rFonts w:ascii="Arial" w:hAnsi="Arial" w:cs="Arial"/>
                <w:szCs w:val="24"/>
              </w:rPr>
              <w:t>Respiratório</w:t>
            </w:r>
            <w:proofErr w:type="spellEnd"/>
            <w:proofErr w:type="gramEnd"/>
          </w:p>
        </w:tc>
        <w:tc>
          <w:tcPr>
            <w:tcW w:w="825" w:type="pct"/>
          </w:tcPr>
          <w:p w14:paraId="369FED0A" w14:textId="35793D35" w:rsidR="005262D3" w:rsidRPr="00D514EB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Prof. </w:t>
            </w:r>
            <w:proofErr w:type="spellStart"/>
            <w:r>
              <w:rPr>
                <w:rFonts w:ascii="Arial" w:hAnsi="Arial" w:cs="Arial"/>
                <w:szCs w:val="24"/>
              </w:rPr>
              <w:t>Iohana</w:t>
            </w:r>
            <w:proofErr w:type="spellEnd"/>
          </w:p>
        </w:tc>
      </w:tr>
      <w:tr w:rsidR="005262D3" w14:paraId="07EE0B45" w14:textId="77777777" w:rsidTr="00D17DE4">
        <w:trPr>
          <w:cantSplit/>
        </w:trPr>
        <w:tc>
          <w:tcPr>
            <w:tcW w:w="313" w:type="pct"/>
          </w:tcPr>
          <w:p w14:paraId="500D99D4" w14:textId="532D1116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413608B1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50F84405" w14:textId="4429733B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F5645DC" w14:textId="719BE79E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0BC30528" w14:textId="26A6107F" w:rsidR="005262D3" w:rsidRPr="00ED1E4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29FF6ACC" w14:textId="4BD38EFC" w:rsidR="005262D3" w:rsidRPr="00ED1E47" w:rsidRDefault="005262D3" w:rsidP="005262D3">
            <w:pPr>
              <w:rPr>
                <w:rFonts w:ascii="Arial" w:hAnsi="Arial" w:cs="Arial"/>
                <w:color w:val="000000" w:themeColor="text1"/>
                <w:szCs w:val="24"/>
                <w:highlight w:val="yellow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Sistema Urinári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o</w:t>
            </w:r>
          </w:p>
        </w:tc>
        <w:tc>
          <w:tcPr>
            <w:tcW w:w="825" w:type="pct"/>
          </w:tcPr>
          <w:p w14:paraId="46B0CE7A" w14:textId="6908630B" w:rsidR="005262D3" w:rsidRPr="00D514EB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Prof. Márcio</w:t>
            </w:r>
          </w:p>
        </w:tc>
      </w:tr>
      <w:tr w:rsidR="005262D3" w14:paraId="35E054BB" w14:textId="77777777" w:rsidTr="00D17DE4">
        <w:trPr>
          <w:cantSplit/>
        </w:trPr>
        <w:tc>
          <w:tcPr>
            <w:tcW w:w="313" w:type="pct"/>
          </w:tcPr>
          <w:p w14:paraId="34D3288B" w14:textId="2C35B0A5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0B9D2430" w14:textId="77777777" w:rsidR="005262D3" w:rsidRPr="003F7A3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  <w:r w:rsidRPr="003F7A37">
              <w:rPr>
                <w:rFonts w:ascii="Arial" w:hAnsi="Arial" w:cs="Arial"/>
                <w:color w:val="000000" w:themeColor="text1"/>
                <w:szCs w:val="24"/>
              </w:rPr>
              <w:t>3ª Feira</w:t>
            </w:r>
          </w:p>
        </w:tc>
        <w:tc>
          <w:tcPr>
            <w:tcW w:w="487" w:type="pct"/>
          </w:tcPr>
          <w:p w14:paraId="2682001C" w14:textId="2B54D977" w:rsidR="005262D3" w:rsidRPr="003F7A3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2700E6">
              <w:rPr>
                <w:rFonts w:ascii="Arial" w:hAnsi="Arial" w:cs="Arial"/>
                <w:color w:val="000000" w:themeColor="text1"/>
                <w:szCs w:val="24"/>
              </w:rPr>
              <w:t>13:00-17:00</w:t>
            </w:r>
          </w:p>
        </w:tc>
        <w:tc>
          <w:tcPr>
            <w:tcW w:w="295" w:type="pct"/>
          </w:tcPr>
          <w:p w14:paraId="644AEE43" w14:textId="77777777" w:rsidR="005262D3" w:rsidRPr="003F7A3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674" w:type="pct"/>
          </w:tcPr>
          <w:p w14:paraId="29A3741B" w14:textId="38E22E1E" w:rsidR="005262D3" w:rsidRPr="00ED1E4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581017BA" w14:textId="77777777" w:rsidR="005262D3" w:rsidRPr="00ED1E47" w:rsidRDefault="005262D3" w:rsidP="005262D3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  <w:highlight w:val="yellow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 xml:space="preserve">Sistema Reprodutor </w:t>
            </w:r>
          </w:p>
          <w:p w14:paraId="7EA9FBA2" w14:textId="2C8EE59B" w:rsidR="005262D3" w:rsidRPr="00ED1E47" w:rsidRDefault="005262D3" w:rsidP="005262D3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5" w:type="pct"/>
          </w:tcPr>
          <w:p w14:paraId="5A276F29" w14:textId="1E986327" w:rsidR="005262D3" w:rsidRPr="00392A83" w:rsidRDefault="005262D3" w:rsidP="005262D3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 xml:space="preserve">Prof. </w:t>
            </w:r>
            <w:r>
              <w:rPr>
                <w:rFonts w:ascii="Arial" w:hAnsi="Arial" w:cs="Arial"/>
                <w:szCs w:val="24"/>
              </w:rPr>
              <w:t>Márcio</w:t>
            </w:r>
          </w:p>
        </w:tc>
      </w:tr>
      <w:tr w:rsidR="005262D3" w14:paraId="5A5B0D7B" w14:textId="77777777" w:rsidTr="00D17DE4">
        <w:trPr>
          <w:cantSplit/>
        </w:trPr>
        <w:tc>
          <w:tcPr>
            <w:tcW w:w="313" w:type="pct"/>
          </w:tcPr>
          <w:p w14:paraId="23C71DC3" w14:textId="6228ABD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2191111D" w14:textId="77777777" w:rsidR="005262D3" w:rsidRPr="003F7A3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F7A37">
              <w:rPr>
                <w:rFonts w:ascii="Arial" w:hAnsi="Arial" w:cs="Arial"/>
                <w:color w:val="000000" w:themeColor="text1"/>
                <w:szCs w:val="24"/>
              </w:rPr>
              <w:t>5ª Feira</w:t>
            </w:r>
          </w:p>
        </w:tc>
        <w:tc>
          <w:tcPr>
            <w:tcW w:w="487" w:type="pct"/>
          </w:tcPr>
          <w:p w14:paraId="554A3C75" w14:textId="338F766B" w:rsidR="005262D3" w:rsidRPr="003F7A3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BFE33D1" w14:textId="77777777" w:rsidR="005262D3" w:rsidRPr="003F7A3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674" w:type="pct"/>
          </w:tcPr>
          <w:p w14:paraId="02168E34" w14:textId="32D16896" w:rsidR="005262D3" w:rsidRPr="00ED1E4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6" w:type="pct"/>
          </w:tcPr>
          <w:p w14:paraId="2D8C5C72" w14:textId="2A83B13A" w:rsidR="005262D3" w:rsidRPr="00ED1E47" w:rsidRDefault="005262D3" w:rsidP="005262D3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3776F">
              <w:rPr>
                <w:rFonts w:ascii="Arial" w:hAnsi="Arial" w:cs="Arial"/>
                <w:color w:val="FF0000"/>
              </w:rPr>
              <w:t>Feriado</w:t>
            </w:r>
            <w:r w:rsidRPr="00ED1E47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365A19FD" w14:textId="3B045934" w:rsidR="005262D3" w:rsidRPr="00ED1E47" w:rsidRDefault="005262D3" w:rsidP="005262D3">
            <w:pPr>
              <w:rPr>
                <w:rFonts w:ascii="Arial" w:hAnsi="Arial" w:cs="Arial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825" w:type="pct"/>
          </w:tcPr>
          <w:p w14:paraId="39A3C220" w14:textId="49A2E65B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</w:p>
        </w:tc>
      </w:tr>
      <w:tr w:rsidR="005262D3" w14:paraId="7F13AABD" w14:textId="77777777" w:rsidTr="00D17DE4">
        <w:trPr>
          <w:cantSplit/>
        </w:trPr>
        <w:tc>
          <w:tcPr>
            <w:tcW w:w="313" w:type="pct"/>
          </w:tcPr>
          <w:p w14:paraId="28CD7D56" w14:textId="377D360A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7860D68C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3613A056" w14:textId="55F9E89C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29FAD73D" w14:textId="05119B8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17200A64" w14:textId="54D5BD9E" w:rsidR="005262D3" w:rsidRPr="00ED1E47" w:rsidRDefault="005262D3" w:rsidP="005262D3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57DA8532" w14:textId="26D848BE" w:rsidR="005262D3" w:rsidRPr="00ED1E47" w:rsidRDefault="005262D3" w:rsidP="005262D3">
            <w:pPr>
              <w:rPr>
                <w:rFonts w:ascii="Arial" w:hAnsi="Arial" w:cs="Arial"/>
                <w:color w:val="000000" w:themeColor="text1"/>
                <w:szCs w:val="24"/>
                <w:highlight w:val="yellow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 xml:space="preserve">Sistema Circulatório </w:t>
            </w:r>
          </w:p>
        </w:tc>
        <w:tc>
          <w:tcPr>
            <w:tcW w:w="825" w:type="pct"/>
          </w:tcPr>
          <w:p w14:paraId="7534A10F" w14:textId="364945AA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Prof. Márcio</w:t>
            </w:r>
          </w:p>
        </w:tc>
      </w:tr>
      <w:tr w:rsidR="005262D3" w14:paraId="0F56D822" w14:textId="77777777" w:rsidTr="00D17DE4">
        <w:trPr>
          <w:cantSplit/>
        </w:trPr>
        <w:tc>
          <w:tcPr>
            <w:tcW w:w="313" w:type="pct"/>
          </w:tcPr>
          <w:p w14:paraId="308A2340" w14:textId="5D0EEABF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06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3E771B34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7A5B6245" w14:textId="5BA6A100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ED5DCBE" w14:textId="0F8838BA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0D821940" w14:textId="526B5B8B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530F76E1" w14:textId="7BA3B803" w:rsidR="005262D3" w:rsidRDefault="005262D3" w:rsidP="005262D3">
            <w:pPr>
              <w:rPr>
                <w:rFonts w:ascii="Arial" w:hAnsi="Arial" w:cs="Arial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Sistema Digestório</w:t>
            </w:r>
          </w:p>
        </w:tc>
        <w:tc>
          <w:tcPr>
            <w:tcW w:w="825" w:type="pct"/>
          </w:tcPr>
          <w:p w14:paraId="13506C49" w14:textId="58984D3F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 xml:space="preserve">Prof. </w:t>
            </w:r>
            <w:r>
              <w:rPr>
                <w:rFonts w:ascii="Arial" w:hAnsi="Arial" w:cs="Arial"/>
                <w:szCs w:val="24"/>
              </w:rPr>
              <w:t>Márcio</w:t>
            </w:r>
          </w:p>
        </w:tc>
      </w:tr>
      <w:tr w:rsidR="005262D3" w14:paraId="23398B07" w14:textId="77777777" w:rsidTr="00D17DE4">
        <w:trPr>
          <w:cantSplit/>
        </w:trPr>
        <w:tc>
          <w:tcPr>
            <w:tcW w:w="313" w:type="pct"/>
          </w:tcPr>
          <w:p w14:paraId="11AE38E4" w14:textId="4EFAFF0C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63C94091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3ABEEE4A" w14:textId="4B444462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49C87123" w14:textId="77F4F143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29A926E7" w14:textId="52D74718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594647EE" w14:textId="27CF553D" w:rsidR="005262D3" w:rsidRDefault="005262D3" w:rsidP="005262D3">
            <w:pPr>
              <w:rPr>
                <w:rFonts w:ascii="Arial" w:hAnsi="Arial" w:cs="Arial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Sistema Endócrino</w:t>
            </w:r>
          </w:p>
        </w:tc>
        <w:tc>
          <w:tcPr>
            <w:tcW w:w="825" w:type="pct"/>
          </w:tcPr>
          <w:p w14:paraId="78425165" w14:textId="3800C1D5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Prof. Márcio</w:t>
            </w:r>
          </w:p>
        </w:tc>
      </w:tr>
      <w:tr w:rsidR="005262D3" w14:paraId="3257D05E" w14:textId="77777777" w:rsidTr="00D17DE4">
        <w:trPr>
          <w:cantSplit/>
        </w:trPr>
        <w:tc>
          <w:tcPr>
            <w:tcW w:w="313" w:type="pct"/>
          </w:tcPr>
          <w:p w14:paraId="71973E6B" w14:textId="2DADC338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52427586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5AA369D3" w14:textId="3890BFB6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4A1F9CD1" w14:textId="0AD8924D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39CFDD9C" w14:textId="471B41A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 w:rsidRPr="00ED1E47">
              <w:rPr>
                <w:rFonts w:ascii="Arial" w:hAnsi="Arial" w:cs="Arial"/>
                <w:color w:val="000000" w:themeColor="text1"/>
                <w:szCs w:val="24"/>
              </w:rPr>
              <w:t>T/P</w:t>
            </w:r>
          </w:p>
        </w:tc>
        <w:tc>
          <w:tcPr>
            <w:tcW w:w="2406" w:type="pct"/>
          </w:tcPr>
          <w:p w14:paraId="1500ED3D" w14:textId="7BB28346" w:rsidR="005262D3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Teórico/prática</w:t>
            </w:r>
          </w:p>
        </w:tc>
        <w:tc>
          <w:tcPr>
            <w:tcW w:w="825" w:type="pct"/>
          </w:tcPr>
          <w:p w14:paraId="5F9A0251" w14:textId="2626EA75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 xml:space="preserve">Prof. </w:t>
            </w:r>
            <w:r>
              <w:rPr>
                <w:rFonts w:ascii="Arial" w:hAnsi="Arial" w:cs="Arial"/>
                <w:szCs w:val="24"/>
              </w:rPr>
              <w:t>Márcio</w:t>
            </w:r>
          </w:p>
        </w:tc>
      </w:tr>
      <w:tr w:rsidR="005262D3" w14:paraId="71FC70F0" w14:textId="77777777" w:rsidTr="00D17DE4">
        <w:trPr>
          <w:cantSplit/>
        </w:trPr>
        <w:tc>
          <w:tcPr>
            <w:tcW w:w="313" w:type="pct"/>
          </w:tcPr>
          <w:p w14:paraId="14AB21EB" w14:textId="3A5F150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7CE136A2" w14:textId="0440EAEC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66F9E3DA" w14:textId="678493EB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1BA71DE8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7532FC7C" w14:textId="0A630BF2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AV: T/P</w:t>
            </w:r>
          </w:p>
        </w:tc>
        <w:tc>
          <w:tcPr>
            <w:tcW w:w="2406" w:type="pct"/>
          </w:tcPr>
          <w:p w14:paraId="4F7FCB80" w14:textId="11A2E2F4" w:rsidR="005262D3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Avaliação Sistemas </w:t>
            </w:r>
          </w:p>
        </w:tc>
        <w:tc>
          <w:tcPr>
            <w:tcW w:w="825" w:type="pct"/>
          </w:tcPr>
          <w:p w14:paraId="74AED3B3" w14:textId="395EDF6A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Prof. Márcio</w:t>
            </w:r>
          </w:p>
        </w:tc>
      </w:tr>
      <w:tr w:rsidR="005262D3" w14:paraId="76B245B2" w14:textId="77777777" w:rsidTr="00D17DE4">
        <w:trPr>
          <w:cantSplit/>
        </w:trPr>
        <w:tc>
          <w:tcPr>
            <w:tcW w:w="313" w:type="pct"/>
          </w:tcPr>
          <w:p w14:paraId="49811C34" w14:textId="2D97B8C3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0695635E" w14:textId="7923C0C4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2C11CF63" w14:textId="5C38E2D8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424DD252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3E8A66F6" w14:textId="3149A30A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pct"/>
          </w:tcPr>
          <w:p w14:paraId="5E9CB6AB" w14:textId="5591570E" w:rsidR="005262D3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Livre</w:t>
            </w:r>
          </w:p>
        </w:tc>
        <w:tc>
          <w:tcPr>
            <w:tcW w:w="825" w:type="pct"/>
          </w:tcPr>
          <w:p w14:paraId="3D18AD04" w14:textId="30E96277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</w:p>
        </w:tc>
      </w:tr>
      <w:tr w:rsidR="005262D3" w14:paraId="4F706494" w14:textId="77777777" w:rsidTr="00D17DE4">
        <w:trPr>
          <w:cantSplit/>
        </w:trPr>
        <w:tc>
          <w:tcPr>
            <w:tcW w:w="313" w:type="pct"/>
          </w:tcPr>
          <w:p w14:paraId="6C7FE105" w14:textId="4EC26A81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20F0A6D0" w14:textId="00E85E74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4B3C3B33" w14:textId="5D3E8BA8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60B7F1DC" w14:textId="1D0625E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C2SS</w:t>
            </w:r>
          </w:p>
        </w:tc>
        <w:tc>
          <w:tcPr>
            <w:tcW w:w="674" w:type="pct"/>
          </w:tcPr>
          <w:p w14:paraId="0BC67910" w14:textId="43C5896E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AV: T/P</w:t>
            </w:r>
          </w:p>
        </w:tc>
        <w:tc>
          <w:tcPr>
            <w:tcW w:w="2406" w:type="pct"/>
          </w:tcPr>
          <w:p w14:paraId="581F231E" w14:textId="0C361688" w:rsidR="005262D3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2ª Chamada</w:t>
            </w:r>
          </w:p>
        </w:tc>
        <w:tc>
          <w:tcPr>
            <w:tcW w:w="825" w:type="pct"/>
          </w:tcPr>
          <w:p w14:paraId="3D931A9A" w14:textId="51E19616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  <w:r w:rsidRPr="00D514EB">
              <w:rPr>
                <w:rFonts w:ascii="Arial" w:hAnsi="Arial" w:cs="Arial"/>
                <w:szCs w:val="24"/>
              </w:rPr>
              <w:t xml:space="preserve">Prof. </w:t>
            </w:r>
            <w:r>
              <w:rPr>
                <w:rFonts w:ascii="Arial" w:hAnsi="Arial" w:cs="Arial"/>
                <w:szCs w:val="24"/>
              </w:rPr>
              <w:t>Márcio/João</w:t>
            </w:r>
          </w:p>
        </w:tc>
      </w:tr>
      <w:tr w:rsidR="005262D3" w14:paraId="65224AF9" w14:textId="77777777" w:rsidTr="00D17DE4">
        <w:trPr>
          <w:cantSplit/>
        </w:trPr>
        <w:tc>
          <w:tcPr>
            <w:tcW w:w="313" w:type="pct"/>
          </w:tcPr>
          <w:p w14:paraId="6D7C2F53" w14:textId="318DFB53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07</w:t>
            </w:r>
            <w:r w:rsidRPr="00EB530D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24</w:t>
            </w:r>
          </w:p>
          <w:p w14:paraId="25CF6B6B" w14:textId="50308348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6969DE">
              <w:rPr>
                <w:rFonts w:ascii="Arial" w:hAnsi="Arial" w:cs="Arial"/>
                <w:szCs w:val="24"/>
              </w:rPr>
              <w:t>ª Feir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" w:type="pct"/>
          </w:tcPr>
          <w:p w14:paraId="21589FB2" w14:textId="7989AC9B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13:00-17:00</w:t>
            </w:r>
          </w:p>
        </w:tc>
        <w:tc>
          <w:tcPr>
            <w:tcW w:w="295" w:type="pct"/>
          </w:tcPr>
          <w:p w14:paraId="5FF32F80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0F72386A" w14:textId="1F49B220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pct"/>
          </w:tcPr>
          <w:p w14:paraId="2BEAF81A" w14:textId="120B2385" w:rsidR="005262D3" w:rsidRDefault="005262D3" w:rsidP="005262D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Divulgação dos resultados</w:t>
            </w:r>
          </w:p>
        </w:tc>
        <w:tc>
          <w:tcPr>
            <w:tcW w:w="825" w:type="pct"/>
          </w:tcPr>
          <w:p w14:paraId="703CBCC2" w14:textId="52FC7073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</w:p>
        </w:tc>
      </w:tr>
      <w:tr w:rsidR="005262D3" w14:paraId="73F6C349" w14:textId="77777777" w:rsidTr="00D17DE4">
        <w:trPr>
          <w:cantSplit/>
        </w:trPr>
        <w:tc>
          <w:tcPr>
            <w:tcW w:w="313" w:type="pct"/>
          </w:tcPr>
          <w:p w14:paraId="5F8C64F4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pct"/>
          </w:tcPr>
          <w:p w14:paraId="2809CC91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</w:tcPr>
          <w:p w14:paraId="1AF9AE0B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" w:type="pct"/>
          </w:tcPr>
          <w:p w14:paraId="7796ADE4" w14:textId="77777777" w:rsidR="005262D3" w:rsidRDefault="005262D3" w:rsidP="005262D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pct"/>
          </w:tcPr>
          <w:p w14:paraId="6A99F21F" w14:textId="69432C52" w:rsidR="005262D3" w:rsidRDefault="005262D3" w:rsidP="005262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5" w:type="pct"/>
          </w:tcPr>
          <w:p w14:paraId="2EEA777D" w14:textId="77777777" w:rsidR="005262D3" w:rsidRPr="006F37D7" w:rsidRDefault="005262D3" w:rsidP="005262D3">
            <w:pPr>
              <w:rPr>
                <w:rFonts w:ascii="Arial" w:hAnsi="Arial" w:cs="Arial"/>
                <w:color w:val="4472C4" w:themeColor="accent1"/>
                <w:szCs w:val="24"/>
              </w:rPr>
            </w:pPr>
          </w:p>
        </w:tc>
      </w:tr>
    </w:tbl>
    <w:p w14:paraId="5218A39C" w14:textId="77777777" w:rsidR="00FA63F6" w:rsidRDefault="00FA63F6">
      <w:pPr>
        <w:pStyle w:val="ndice"/>
        <w:suppressLineNumbers w:val="0"/>
      </w:pPr>
    </w:p>
    <w:sectPr w:rsidR="00FA63F6">
      <w:footnotePr>
        <w:pos w:val="beneathText"/>
      </w:footnotePr>
      <w:pgSz w:w="16838" w:h="11906" w:orient="landscape"/>
      <w:pgMar w:top="680" w:right="1418" w:bottom="68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4ABA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81735946">
    <w:abstractNumId w:val="1"/>
  </w:num>
  <w:num w:numId="2" w16cid:durableId="34132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4"/>
    <w:rsid w:val="00002B1B"/>
    <w:rsid w:val="00022B11"/>
    <w:rsid w:val="00023B11"/>
    <w:rsid w:val="00033EBC"/>
    <w:rsid w:val="00047176"/>
    <w:rsid w:val="000473DC"/>
    <w:rsid w:val="0005670B"/>
    <w:rsid w:val="000667E9"/>
    <w:rsid w:val="000874A2"/>
    <w:rsid w:val="000917F7"/>
    <w:rsid w:val="000B4DEC"/>
    <w:rsid w:val="000C16F5"/>
    <w:rsid w:val="000F4D84"/>
    <w:rsid w:val="000F6FF2"/>
    <w:rsid w:val="001015E6"/>
    <w:rsid w:val="00101DDF"/>
    <w:rsid w:val="00122506"/>
    <w:rsid w:val="00131E0B"/>
    <w:rsid w:val="0013298E"/>
    <w:rsid w:val="00141A49"/>
    <w:rsid w:val="00143F26"/>
    <w:rsid w:val="0014484B"/>
    <w:rsid w:val="00153756"/>
    <w:rsid w:val="0016232A"/>
    <w:rsid w:val="00163683"/>
    <w:rsid w:val="001703C5"/>
    <w:rsid w:val="00174E7A"/>
    <w:rsid w:val="00176192"/>
    <w:rsid w:val="001859DA"/>
    <w:rsid w:val="00190990"/>
    <w:rsid w:val="00193505"/>
    <w:rsid w:val="001C1B70"/>
    <w:rsid w:val="001C39BF"/>
    <w:rsid w:val="001D1388"/>
    <w:rsid w:val="001D58FC"/>
    <w:rsid w:val="001D74C9"/>
    <w:rsid w:val="001E236B"/>
    <w:rsid w:val="001E7C85"/>
    <w:rsid w:val="001F059B"/>
    <w:rsid w:val="001F64B7"/>
    <w:rsid w:val="00202145"/>
    <w:rsid w:val="0020530C"/>
    <w:rsid w:val="00207534"/>
    <w:rsid w:val="00211539"/>
    <w:rsid w:val="00217828"/>
    <w:rsid w:val="0025002E"/>
    <w:rsid w:val="00251F1D"/>
    <w:rsid w:val="00267D43"/>
    <w:rsid w:val="002700E6"/>
    <w:rsid w:val="00277681"/>
    <w:rsid w:val="00287EED"/>
    <w:rsid w:val="002900A1"/>
    <w:rsid w:val="002A0BC5"/>
    <w:rsid w:val="002B4E5F"/>
    <w:rsid w:val="002C0FF6"/>
    <w:rsid w:val="002C1042"/>
    <w:rsid w:val="002D2EA0"/>
    <w:rsid w:val="002E42DB"/>
    <w:rsid w:val="002F1986"/>
    <w:rsid w:val="002F6620"/>
    <w:rsid w:val="0030556E"/>
    <w:rsid w:val="00336B3C"/>
    <w:rsid w:val="00341D62"/>
    <w:rsid w:val="003556E8"/>
    <w:rsid w:val="0036682E"/>
    <w:rsid w:val="00367935"/>
    <w:rsid w:val="003824CC"/>
    <w:rsid w:val="0038452C"/>
    <w:rsid w:val="00392A83"/>
    <w:rsid w:val="003A7003"/>
    <w:rsid w:val="003B5CE1"/>
    <w:rsid w:val="003B72B7"/>
    <w:rsid w:val="003C61A1"/>
    <w:rsid w:val="003D0778"/>
    <w:rsid w:val="003E0587"/>
    <w:rsid w:val="003F7A37"/>
    <w:rsid w:val="00411146"/>
    <w:rsid w:val="0041184C"/>
    <w:rsid w:val="0042145F"/>
    <w:rsid w:val="00430A29"/>
    <w:rsid w:val="00441458"/>
    <w:rsid w:val="00441E21"/>
    <w:rsid w:val="004426D5"/>
    <w:rsid w:val="004650A8"/>
    <w:rsid w:val="004906B1"/>
    <w:rsid w:val="004936E0"/>
    <w:rsid w:val="004B14E1"/>
    <w:rsid w:val="004E082D"/>
    <w:rsid w:val="004F30A9"/>
    <w:rsid w:val="0050474E"/>
    <w:rsid w:val="00504926"/>
    <w:rsid w:val="00517433"/>
    <w:rsid w:val="00521633"/>
    <w:rsid w:val="00522A35"/>
    <w:rsid w:val="005262D3"/>
    <w:rsid w:val="00531353"/>
    <w:rsid w:val="00532287"/>
    <w:rsid w:val="005416F9"/>
    <w:rsid w:val="005536DB"/>
    <w:rsid w:val="00555924"/>
    <w:rsid w:val="00557DE7"/>
    <w:rsid w:val="005661A4"/>
    <w:rsid w:val="0056628E"/>
    <w:rsid w:val="00574EEE"/>
    <w:rsid w:val="005836F0"/>
    <w:rsid w:val="0059706F"/>
    <w:rsid w:val="005A5703"/>
    <w:rsid w:val="005C04D7"/>
    <w:rsid w:val="005C33B8"/>
    <w:rsid w:val="005F07CD"/>
    <w:rsid w:val="005F1B6A"/>
    <w:rsid w:val="005F596C"/>
    <w:rsid w:val="0061421B"/>
    <w:rsid w:val="00614D56"/>
    <w:rsid w:val="006161BB"/>
    <w:rsid w:val="0062641D"/>
    <w:rsid w:val="00626C3A"/>
    <w:rsid w:val="00631326"/>
    <w:rsid w:val="00646B91"/>
    <w:rsid w:val="00655BF3"/>
    <w:rsid w:val="00662E47"/>
    <w:rsid w:val="0068677E"/>
    <w:rsid w:val="006B33D1"/>
    <w:rsid w:val="006B3F96"/>
    <w:rsid w:val="006B45BF"/>
    <w:rsid w:val="006B7BB9"/>
    <w:rsid w:val="006C237F"/>
    <w:rsid w:val="006C295A"/>
    <w:rsid w:val="006C534B"/>
    <w:rsid w:val="006C6FCA"/>
    <w:rsid w:val="006D18EA"/>
    <w:rsid w:val="006D3C4A"/>
    <w:rsid w:val="006E4333"/>
    <w:rsid w:val="006F1C3D"/>
    <w:rsid w:val="006F36F5"/>
    <w:rsid w:val="006F37D7"/>
    <w:rsid w:val="00704E79"/>
    <w:rsid w:val="007224E5"/>
    <w:rsid w:val="007400B0"/>
    <w:rsid w:val="00741826"/>
    <w:rsid w:val="00757BEA"/>
    <w:rsid w:val="007608DD"/>
    <w:rsid w:val="00767D9F"/>
    <w:rsid w:val="00780C20"/>
    <w:rsid w:val="007D2417"/>
    <w:rsid w:val="007D2EEC"/>
    <w:rsid w:val="008065AA"/>
    <w:rsid w:val="008359CB"/>
    <w:rsid w:val="00881648"/>
    <w:rsid w:val="00891FA0"/>
    <w:rsid w:val="00895751"/>
    <w:rsid w:val="008A3821"/>
    <w:rsid w:val="008D25EC"/>
    <w:rsid w:val="008D357A"/>
    <w:rsid w:val="008D480A"/>
    <w:rsid w:val="008D7762"/>
    <w:rsid w:val="008E3ED0"/>
    <w:rsid w:val="008E556C"/>
    <w:rsid w:val="008E5AFF"/>
    <w:rsid w:val="008E5D1F"/>
    <w:rsid w:val="008E7A03"/>
    <w:rsid w:val="00906FB5"/>
    <w:rsid w:val="00911A26"/>
    <w:rsid w:val="00916BC2"/>
    <w:rsid w:val="00916CA9"/>
    <w:rsid w:val="00916E28"/>
    <w:rsid w:val="009218CA"/>
    <w:rsid w:val="009328DC"/>
    <w:rsid w:val="00937668"/>
    <w:rsid w:val="0093776F"/>
    <w:rsid w:val="00946979"/>
    <w:rsid w:val="009516CC"/>
    <w:rsid w:val="00965120"/>
    <w:rsid w:val="00981D6E"/>
    <w:rsid w:val="00985C18"/>
    <w:rsid w:val="00986689"/>
    <w:rsid w:val="0099574E"/>
    <w:rsid w:val="009A11E7"/>
    <w:rsid w:val="009A147E"/>
    <w:rsid w:val="009B25C3"/>
    <w:rsid w:val="009B28F0"/>
    <w:rsid w:val="009B705F"/>
    <w:rsid w:val="009C2822"/>
    <w:rsid w:val="009E2D4A"/>
    <w:rsid w:val="009E3C65"/>
    <w:rsid w:val="00A03B0E"/>
    <w:rsid w:val="00A03B24"/>
    <w:rsid w:val="00A2648D"/>
    <w:rsid w:val="00A26BD7"/>
    <w:rsid w:val="00A30CAE"/>
    <w:rsid w:val="00A34344"/>
    <w:rsid w:val="00A41C58"/>
    <w:rsid w:val="00A52CA9"/>
    <w:rsid w:val="00A55D82"/>
    <w:rsid w:val="00A609C6"/>
    <w:rsid w:val="00AA5234"/>
    <w:rsid w:val="00AC6A66"/>
    <w:rsid w:val="00AE2101"/>
    <w:rsid w:val="00AE2857"/>
    <w:rsid w:val="00AE2D6F"/>
    <w:rsid w:val="00AF6729"/>
    <w:rsid w:val="00B2133C"/>
    <w:rsid w:val="00B45688"/>
    <w:rsid w:val="00B5478F"/>
    <w:rsid w:val="00B767B1"/>
    <w:rsid w:val="00B8522D"/>
    <w:rsid w:val="00B8755B"/>
    <w:rsid w:val="00B93A80"/>
    <w:rsid w:val="00B940B0"/>
    <w:rsid w:val="00BC1B91"/>
    <w:rsid w:val="00BD2036"/>
    <w:rsid w:val="00BE129F"/>
    <w:rsid w:val="00BE5256"/>
    <w:rsid w:val="00BF2D0D"/>
    <w:rsid w:val="00C218D7"/>
    <w:rsid w:val="00C21AEA"/>
    <w:rsid w:val="00C2344B"/>
    <w:rsid w:val="00C31D2E"/>
    <w:rsid w:val="00C378B8"/>
    <w:rsid w:val="00C546FF"/>
    <w:rsid w:val="00C57C2B"/>
    <w:rsid w:val="00C61E3B"/>
    <w:rsid w:val="00C6276D"/>
    <w:rsid w:val="00C67E40"/>
    <w:rsid w:val="00C70366"/>
    <w:rsid w:val="00C80E47"/>
    <w:rsid w:val="00C84923"/>
    <w:rsid w:val="00CC3011"/>
    <w:rsid w:val="00CD23C2"/>
    <w:rsid w:val="00CE42C5"/>
    <w:rsid w:val="00D17DE4"/>
    <w:rsid w:val="00D21F42"/>
    <w:rsid w:val="00D23AB9"/>
    <w:rsid w:val="00D47F71"/>
    <w:rsid w:val="00D514EB"/>
    <w:rsid w:val="00D56FC9"/>
    <w:rsid w:val="00D76F7C"/>
    <w:rsid w:val="00D80ED1"/>
    <w:rsid w:val="00D8189F"/>
    <w:rsid w:val="00D90A05"/>
    <w:rsid w:val="00DA114A"/>
    <w:rsid w:val="00DC430F"/>
    <w:rsid w:val="00DD0C45"/>
    <w:rsid w:val="00DD44B9"/>
    <w:rsid w:val="00DF14DA"/>
    <w:rsid w:val="00DF26BE"/>
    <w:rsid w:val="00E14B94"/>
    <w:rsid w:val="00E27A04"/>
    <w:rsid w:val="00E329C4"/>
    <w:rsid w:val="00E36071"/>
    <w:rsid w:val="00E45843"/>
    <w:rsid w:val="00E565B4"/>
    <w:rsid w:val="00E643D9"/>
    <w:rsid w:val="00E773A6"/>
    <w:rsid w:val="00E775A8"/>
    <w:rsid w:val="00E920D4"/>
    <w:rsid w:val="00EA0F16"/>
    <w:rsid w:val="00EA2F6A"/>
    <w:rsid w:val="00EA6C00"/>
    <w:rsid w:val="00EB530D"/>
    <w:rsid w:val="00EB600B"/>
    <w:rsid w:val="00EB69D4"/>
    <w:rsid w:val="00EC22DA"/>
    <w:rsid w:val="00EC3A95"/>
    <w:rsid w:val="00ED1E47"/>
    <w:rsid w:val="00ED2C26"/>
    <w:rsid w:val="00ED6341"/>
    <w:rsid w:val="00EF5265"/>
    <w:rsid w:val="00EF5936"/>
    <w:rsid w:val="00F145B2"/>
    <w:rsid w:val="00F15450"/>
    <w:rsid w:val="00F21A55"/>
    <w:rsid w:val="00F22190"/>
    <w:rsid w:val="00F318D4"/>
    <w:rsid w:val="00F41428"/>
    <w:rsid w:val="00F56D3A"/>
    <w:rsid w:val="00F618F7"/>
    <w:rsid w:val="00F624F1"/>
    <w:rsid w:val="00F66C64"/>
    <w:rsid w:val="00F73B0E"/>
    <w:rsid w:val="00F81D57"/>
    <w:rsid w:val="00F84D38"/>
    <w:rsid w:val="00F86DF5"/>
    <w:rsid w:val="00FA1EED"/>
    <w:rsid w:val="00FA1F3E"/>
    <w:rsid w:val="00FA63F6"/>
    <w:rsid w:val="00FA6DD0"/>
    <w:rsid w:val="00FB2BA7"/>
    <w:rsid w:val="00FC7DC5"/>
    <w:rsid w:val="00FD089A"/>
    <w:rsid w:val="00FD0E29"/>
    <w:rsid w:val="00FE35A1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A737"/>
  <w14:defaultImageDpi w14:val="300"/>
  <w15:chartTrackingRefBased/>
  <w15:docId w15:val="{7B613334-0038-9740-856D-947E30C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1" w:firstLine="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1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color w:val="0000FF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5" w:firstLine="0"/>
      <w:jc w:val="both"/>
      <w:outlineLvl w:val="7"/>
    </w:pPr>
    <w:rPr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-DefaultParagraphFont1111">
    <w:name w:val="WW-Default Paragraph Font1111"/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character" w:customStyle="1" w:styleId="CarCar1">
    <w:name w:val="Car Car1"/>
    <w:rPr>
      <w:b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rFonts w:ascii="Bookman Old Style" w:hAnsi="Bookman Old Style" w:cs="Bookman Old Style"/>
      <w:b/>
      <w:sz w:val="28"/>
      <w:vertAlign w:val="superscript"/>
    </w:rPr>
  </w:style>
  <w:style w:type="paragraph" w:styleId="Lista">
    <w:name w:val="List"/>
    <w:basedOn w:val="Corpodetexto"/>
    <w:semiHidden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semiHidden/>
    <w:pPr>
      <w:ind w:left="69"/>
      <w:jc w:val="both"/>
    </w:pPr>
    <w:rPr>
      <w:caps/>
      <w:color w:val="0000FF"/>
      <w:sz w:val="24"/>
    </w:r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20530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B0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03B0E"/>
    <w:rPr>
      <w:rFonts w:ascii="Lucida Grande" w:hAnsi="Lucida Grande" w:cs="Lucida Grande"/>
      <w:sz w:val="18"/>
      <w:szCs w:val="18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854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UFRJ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MICROSOFT</dc:creator>
  <cp:keywords/>
  <cp:lastModifiedBy>João Menezes</cp:lastModifiedBy>
  <cp:revision>4</cp:revision>
  <cp:lastPrinted>2015-03-06T01:51:00Z</cp:lastPrinted>
  <dcterms:created xsi:type="dcterms:W3CDTF">2025-02-24T16:49:00Z</dcterms:created>
  <dcterms:modified xsi:type="dcterms:W3CDTF">2025-03-10T18:19:00Z</dcterms:modified>
</cp:coreProperties>
</file>